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0545" w14:textId="77777777" w:rsidR="003F0543" w:rsidRPr="00641E9D" w:rsidRDefault="003F0543" w:rsidP="00641E9D">
      <w:pPr>
        <w:pStyle w:val="a3"/>
        <w:widowControl/>
        <w:ind w:left="0" w:firstLine="0"/>
        <w:jc w:val="center"/>
        <w:rPr>
          <w:spacing w:val="0"/>
          <w:szCs w:val="24"/>
        </w:rPr>
      </w:pPr>
      <w:r w:rsidRPr="00641E9D">
        <w:rPr>
          <w:spacing w:val="0"/>
          <w:szCs w:val="24"/>
        </w:rPr>
        <w:t>ДОГОВОР № _________________</w:t>
      </w:r>
    </w:p>
    <w:p w14:paraId="7556F6D0" w14:textId="77777777"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именных ценных бумаг</w:t>
      </w:r>
    </w:p>
    <w:p w14:paraId="24478618"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66B18646" w14:textId="77777777" w:rsidTr="0017584D">
        <w:tc>
          <w:tcPr>
            <w:tcW w:w="4927" w:type="dxa"/>
          </w:tcPr>
          <w:p w14:paraId="66F01C5C" w14:textId="77777777" w:rsidR="003F0543" w:rsidRPr="00641E9D" w:rsidRDefault="003F0543" w:rsidP="00641E9D">
            <w:pPr>
              <w:spacing w:before="0" w:beforeAutospacing="0" w:after="0" w:afterAutospacing="0"/>
              <w:ind w:hanging="108"/>
              <w:jc w:val="both"/>
            </w:pPr>
            <w:r w:rsidRPr="00641E9D">
              <w:rPr>
                <w:b/>
              </w:rPr>
              <w:t>г. Москва</w:t>
            </w:r>
          </w:p>
        </w:tc>
        <w:tc>
          <w:tcPr>
            <w:tcW w:w="4429" w:type="dxa"/>
          </w:tcPr>
          <w:p w14:paraId="247CE6DE" w14:textId="2B99C834" w:rsidR="003F0543" w:rsidRPr="00641E9D" w:rsidRDefault="0074262A" w:rsidP="00641E9D">
            <w:pPr>
              <w:pStyle w:val="a5"/>
              <w:tabs>
                <w:tab w:val="right" w:pos="9072"/>
              </w:tabs>
              <w:ind w:right="-108"/>
              <w:jc w:val="right"/>
              <w:rPr>
                <w:b/>
                <w:szCs w:val="24"/>
              </w:rPr>
            </w:pPr>
            <w:r>
              <w:rPr>
                <w:b/>
                <w:szCs w:val="24"/>
              </w:rPr>
              <w:t>«</w:t>
            </w:r>
            <w:r w:rsidR="003F0543" w:rsidRPr="00641E9D">
              <w:rPr>
                <w:b/>
                <w:szCs w:val="24"/>
              </w:rPr>
              <w:t>____</w:t>
            </w:r>
            <w:r>
              <w:rPr>
                <w:b/>
                <w:szCs w:val="24"/>
              </w:rPr>
              <w:t>»</w:t>
            </w:r>
            <w:r w:rsidR="003F0543" w:rsidRPr="00641E9D">
              <w:rPr>
                <w:b/>
                <w:szCs w:val="24"/>
              </w:rPr>
              <w:t xml:space="preserve"> __________</w:t>
            </w:r>
            <w:r w:rsidR="00DC4830" w:rsidRPr="00641E9D">
              <w:rPr>
                <w:b/>
                <w:szCs w:val="24"/>
              </w:rPr>
              <w:t>_</w:t>
            </w:r>
            <w:r w:rsidR="003F0543" w:rsidRPr="00641E9D">
              <w:rPr>
                <w:b/>
                <w:szCs w:val="24"/>
              </w:rPr>
              <w:t xml:space="preserve">__ </w:t>
            </w:r>
            <w:r w:rsidR="00DC4830" w:rsidRPr="00641E9D">
              <w:rPr>
                <w:b/>
                <w:szCs w:val="24"/>
              </w:rPr>
              <w:t xml:space="preserve">20__ </w:t>
            </w:r>
            <w:r w:rsidR="003F0543" w:rsidRPr="00641E9D">
              <w:rPr>
                <w:b/>
                <w:szCs w:val="24"/>
              </w:rPr>
              <w:t>г</w:t>
            </w:r>
            <w:r w:rsidR="00DC4830" w:rsidRPr="00641E9D">
              <w:rPr>
                <w:b/>
                <w:szCs w:val="24"/>
              </w:rPr>
              <w:t>ода</w:t>
            </w:r>
          </w:p>
        </w:tc>
      </w:tr>
    </w:tbl>
    <w:p w14:paraId="43790B0A" w14:textId="77777777" w:rsidR="003F0543" w:rsidRPr="00641E9D" w:rsidRDefault="003F0543" w:rsidP="00641E9D">
      <w:pPr>
        <w:spacing w:before="0" w:beforeAutospacing="0" w:after="0" w:afterAutospacing="0"/>
        <w:ind w:firstLine="709"/>
        <w:jc w:val="center"/>
      </w:pPr>
    </w:p>
    <w:p w14:paraId="2C7D422E" w14:textId="77777777" w:rsidR="00DC4830" w:rsidRPr="00641E9D" w:rsidRDefault="00DC4830" w:rsidP="00641E9D">
      <w:pPr>
        <w:pStyle w:val="21"/>
        <w:spacing w:before="0" w:after="0" w:line="240" w:lineRule="auto"/>
        <w:ind w:firstLine="709"/>
        <w:rPr>
          <w:b/>
          <w:sz w:val="24"/>
          <w:szCs w:val="24"/>
        </w:rPr>
      </w:pPr>
    </w:p>
    <w:p w14:paraId="5C60B540" w14:textId="4F935831" w:rsidR="00DC4830" w:rsidRPr="00641E9D" w:rsidRDefault="003F0543" w:rsidP="00641E9D">
      <w:pPr>
        <w:pStyle w:val="21"/>
        <w:spacing w:before="0" w:after="0" w:line="240" w:lineRule="auto"/>
        <w:ind w:firstLine="709"/>
        <w:rPr>
          <w:sz w:val="24"/>
          <w:szCs w:val="24"/>
        </w:rPr>
      </w:pPr>
      <w:r w:rsidRPr="00641E9D">
        <w:rPr>
          <w:b/>
          <w:sz w:val="24"/>
          <w:szCs w:val="24"/>
        </w:rPr>
        <w:t xml:space="preserve">_____________ акционерное общество </w:t>
      </w:r>
      <w:r w:rsidR="0074262A">
        <w:rPr>
          <w:b/>
          <w:sz w:val="24"/>
          <w:szCs w:val="24"/>
        </w:rPr>
        <w:t>«</w:t>
      </w:r>
      <w:r w:rsidRPr="00641E9D">
        <w:rPr>
          <w:b/>
          <w:sz w:val="24"/>
          <w:szCs w:val="24"/>
        </w:rPr>
        <w:t>_________________</w:t>
      </w:r>
      <w:r w:rsidR="0074262A">
        <w:rPr>
          <w:b/>
          <w:sz w:val="24"/>
          <w:szCs w:val="24"/>
        </w:rPr>
        <w:t>»</w:t>
      </w:r>
      <w:r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Pr="00641E9D">
        <w:rPr>
          <w:i/>
          <w:sz w:val="24"/>
          <w:szCs w:val="24"/>
        </w:rPr>
        <w:t>Эмитент</w:t>
      </w:r>
      <w:r w:rsidR="00DC4830" w:rsidRPr="00641E9D">
        <w:rPr>
          <w:sz w:val="24"/>
          <w:szCs w:val="24"/>
        </w:rPr>
        <w:t>)</w:t>
      </w:r>
      <w:r w:rsidRPr="00641E9D">
        <w:rPr>
          <w:sz w:val="24"/>
          <w:szCs w:val="24"/>
        </w:rPr>
        <w:t xml:space="preserve">, в лице </w:t>
      </w:r>
      <w:r w:rsidRPr="00641E9D">
        <w:rPr>
          <w:b/>
          <w:bCs/>
          <w:iCs/>
          <w:sz w:val="24"/>
          <w:szCs w:val="24"/>
        </w:rPr>
        <w:t>_____________</w:t>
      </w:r>
      <w:r w:rsidR="000949ED" w:rsidRPr="00641E9D">
        <w:rPr>
          <w:b/>
          <w:bCs/>
          <w:iCs/>
          <w:sz w:val="24"/>
          <w:szCs w:val="24"/>
        </w:rPr>
        <w:t>______________________________</w:t>
      </w:r>
      <w:r w:rsidRPr="00641E9D">
        <w:rPr>
          <w:b/>
          <w:bCs/>
          <w:iCs/>
          <w:sz w:val="24"/>
          <w:szCs w:val="24"/>
        </w:rPr>
        <w:t>______</w:t>
      </w:r>
      <w:r w:rsidRPr="00641E9D">
        <w:rPr>
          <w:sz w:val="24"/>
          <w:szCs w:val="24"/>
        </w:rPr>
        <w:t xml:space="preserve">, действующего на основании </w:t>
      </w:r>
      <w:r w:rsidR="0072169B" w:rsidRPr="00641E9D">
        <w:rPr>
          <w:b/>
          <w:bCs/>
          <w:iCs/>
          <w:sz w:val="24"/>
          <w:szCs w:val="24"/>
        </w:rPr>
        <w:t>__________________________</w:t>
      </w:r>
      <w:r w:rsidRPr="00641E9D">
        <w:rPr>
          <w:sz w:val="24"/>
          <w:szCs w:val="24"/>
        </w:rPr>
        <w:t xml:space="preserve">, с одной стороны, и </w:t>
      </w:r>
    </w:p>
    <w:p w14:paraId="441E5964" w14:textId="77777777" w:rsidR="00DC4830" w:rsidRPr="00641E9D" w:rsidRDefault="00DC4830" w:rsidP="00641E9D">
      <w:pPr>
        <w:pStyle w:val="21"/>
        <w:spacing w:before="0" w:after="0" w:line="240" w:lineRule="auto"/>
        <w:ind w:firstLine="709"/>
        <w:rPr>
          <w:sz w:val="24"/>
          <w:szCs w:val="24"/>
        </w:rPr>
      </w:pPr>
    </w:p>
    <w:p w14:paraId="5B58356E" w14:textId="1E4DC906" w:rsidR="00DC4830" w:rsidRPr="00641E9D" w:rsidRDefault="003F0543" w:rsidP="00641E9D">
      <w:pPr>
        <w:pStyle w:val="21"/>
        <w:spacing w:before="0" w:after="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043888">
        <w:rPr>
          <w:bCs/>
          <w:sz w:val="24"/>
          <w:szCs w:val="24"/>
        </w:rPr>
        <w:t xml:space="preserve">                                                        </w:t>
      </w:r>
      <w:r w:rsidRPr="00641E9D">
        <w:rPr>
          <w:bCs/>
          <w:sz w:val="24"/>
          <w:szCs w:val="24"/>
        </w:rPr>
        <w:t xml:space="preserve">№ </w:t>
      </w:r>
      <w:r w:rsidR="00043888" w:rsidRPr="00043888">
        <w:rPr>
          <w:bCs/>
          <w:sz w:val="24"/>
          <w:szCs w:val="24"/>
        </w:rPr>
        <w:t>045-14069-</w:t>
      </w:r>
      <w:proofErr w:type="gramStart"/>
      <w:r w:rsidR="00043888" w:rsidRPr="00043888">
        <w:rPr>
          <w:bCs/>
          <w:sz w:val="24"/>
          <w:szCs w:val="24"/>
        </w:rPr>
        <w:t xml:space="preserve">000001 </w:t>
      </w:r>
      <w:r w:rsidRPr="00641E9D">
        <w:rPr>
          <w:bCs/>
          <w:sz w:val="24"/>
          <w:szCs w:val="24"/>
        </w:rPr>
        <w:t xml:space="preserve"> от</w:t>
      </w:r>
      <w:proofErr w:type="gramEnd"/>
      <w:r w:rsidRPr="00641E9D">
        <w:rPr>
          <w:bCs/>
          <w:sz w:val="24"/>
          <w:szCs w:val="24"/>
        </w:rPr>
        <w:t xml:space="preserve"> 04</w:t>
      </w:r>
      <w:r w:rsidR="00DC4830" w:rsidRPr="00641E9D">
        <w:rPr>
          <w:bCs/>
          <w:sz w:val="24"/>
          <w:szCs w:val="24"/>
        </w:rPr>
        <w:t xml:space="preserve"> августа </w:t>
      </w:r>
      <w:r w:rsidRPr="00641E9D">
        <w:rPr>
          <w:bCs/>
          <w:sz w:val="24"/>
          <w:szCs w:val="24"/>
        </w:rPr>
        <w:t>2014 г</w:t>
      </w:r>
      <w:r w:rsidR="00DC4830" w:rsidRPr="00641E9D">
        <w:rPr>
          <w:sz w:val="24"/>
          <w:szCs w:val="24"/>
        </w:rPr>
        <w:t>ода</w:t>
      </w:r>
      <w:r w:rsidRPr="00641E9D">
        <w:rPr>
          <w:sz w:val="24"/>
          <w:szCs w:val="24"/>
        </w:rPr>
        <w:t xml:space="preserve"> </w:t>
      </w:r>
      <w:r w:rsidR="00DC4830" w:rsidRPr="00641E9D">
        <w:rPr>
          <w:sz w:val="24"/>
          <w:szCs w:val="24"/>
        </w:rPr>
        <w:t>(</w:t>
      </w:r>
      <w:r w:rsidR="00DC4830" w:rsidRPr="00641E9D">
        <w:rPr>
          <w:i/>
          <w:sz w:val="24"/>
          <w:szCs w:val="24"/>
        </w:rPr>
        <w:t>далее именуется Регистратор</w:t>
      </w:r>
      <w:r w:rsidR="00DC4830" w:rsidRPr="00641E9D">
        <w:rPr>
          <w:sz w:val="24"/>
          <w:szCs w:val="24"/>
        </w:rPr>
        <w:t>)</w:t>
      </w:r>
      <w:r w:rsidRPr="00641E9D">
        <w:rPr>
          <w:sz w:val="24"/>
          <w:szCs w:val="24"/>
        </w:rPr>
        <w:t>, в лице Генерального</w:t>
      </w:r>
      <w:r w:rsidRPr="00641E9D">
        <w:rPr>
          <w:bCs/>
          <w:sz w:val="24"/>
          <w:szCs w:val="24"/>
        </w:rPr>
        <w:t xml:space="preserve"> директора Юсуповой Валентины Вячеславовны</w:t>
      </w:r>
      <w:r w:rsidRPr="00641E9D">
        <w:rPr>
          <w:sz w:val="24"/>
          <w:szCs w:val="24"/>
        </w:rPr>
        <w:t xml:space="preserve">, действующей на основании Устава, с другой стороны, </w:t>
      </w:r>
    </w:p>
    <w:p w14:paraId="35B0DBA8" w14:textId="77777777" w:rsidR="00DC4830" w:rsidRPr="00641E9D" w:rsidRDefault="00DC4830" w:rsidP="00641E9D">
      <w:pPr>
        <w:pStyle w:val="21"/>
        <w:spacing w:before="0" w:after="0" w:line="240" w:lineRule="auto"/>
        <w:ind w:firstLine="709"/>
        <w:rPr>
          <w:sz w:val="24"/>
          <w:szCs w:val="24"/>
        </w:rPr>
      </w:pPr>
    </w:p>
    <w:p w14:paraId="15A94FC8" w14:textId="0B216CB7"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именных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39C55FD4" w14:textId="77777777" w:rsidR="00DC4830" w:rsidRPr="00641E9D" w:rsidRDefault="00DC4830" w:rsidP="005E3949">
      <w:pPr>
        <w:pStyle w:val="21"/>
        <w:spacing w:before="0" w:after="0" w:line="240" w:lineRule="auto"/>
        <w:ind w:firstLine="0"/>
        <w:rPr>
          <w:sz w:val="24"/>
          <w:szCs w:val="24"/>
        </w:rPr>
      </w:pPr>
    </w:p>
    <w:p w14:paraId="1B667AA2" w14:textId="77777777" w:rsidR="003F0543" w:rsidRPr="00641E9D" w:rsidRDefault="003F0543" w:rsidP="00641E9D">
      <w:pPr>
        <w:numPr>
          <w:ilvl w:val="0"/>
          <w:numId w:val="2"/>
        </w:numPr>
        <w:spacing w:before="0" w:beforeAutospacing="0" w:after="0" w:afterAutospacing="0"/>
        <w:jc w:val="center"/>
        <w:rPr>
          <w:b/>
        </w:rPr>
      </w:pPr>
      <w:r w:rsidRPr="00641E9D">
        <w:rPr>
          <w:b/>
        </w:rPr>
        <w:t>ОБЩИЕ ПОЛОЖЕНИЯ</w:t>
      </w:r>
    </w:p>
    <w:p w14:paraId="5CE79738" w14:textId="77777777" w:rsidR="00DC4830" w:rsidRPr="00641E9D" w:rsidRDefault="00DC4830" w:rsidP="00641E9D">
      <w:pPr>
        <w:spacing w:before="0" w:beforeAutospacing="0" w:after="0" w:afterAutospacing="0"/>
        <w:rPr>
          <w:b/>
        </w:rPr>
      </w:pPr>
    </w:p>
    <w:p w14:paraId="1B67AE08" w14:textId="77777777" w:rsidR="008F50A8" w:rsidRPr="00D50F97" w:rsidRDefault="008F50A8" w:rsidP="008F50A8">
      <w:pPr>
        <w:numPr>
          <w:ilvl w:val="1"/>
          <w:numId w:val="2"/>
        </w:numPr>
        <w:spacing w:before="0" w:beforeAutospacing="0" w:after="0" w:afterAutospacing="0"/>
        <w:ind w:left="0" w:firstLine="709"/>
        <w:jc w:val="both"/>
      </w:pPr>
      <w:r w:rsidRPr="00641E9D">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именных ценных бумаг </w:t>
      </w:r>
      <w:r>
        <w:t>ООО «</w:t>
      </w:r>
      <w:r w:rsidRPr="00641E9D">
        <w:t xml:space="preserve">Регистратор </w:t>
      </w:r>
      <w:r>
        <w:t>«</w:t>
      </w:r>
      <w:r w:rsidRPr="00641E9D">
        <w:t>Гарант</w:t>
      </w:r>
      <w:r>
        <w:t>»</w:t>
      </w:r>
      <w:r w:rsidRPr="00641E9D">
        <w:t xml:space="preserve"> (</w:t>
      </w:r>
      <w:r w:rsidRPr="00641E9D">
        <w:rPr>
          <w:i/>
        </w:rPr>
        <w:t>далее именуются Правила</w:t>
      </w:r>
      <w:r w:rsidRPr="00641E9D">
        <w:t xml:space="preserve">), Тарифами </w:t>
      </w:r>
      <w:r>
        <w:t>ООО «</w:t>
      </w:r>
      <w:r w:rsidRPr="00641E9D">
        <w:t xml:space="preserve">Регистратор </w:t>
      </w:r>
      <w:r>
        <w:t>«</w:t>
      </w:r>
      <w:r w:rsidRPr="00641E9D">
        <w:t>Гарант</w:t>
      </w:r>
      <w:r>
        <w:t>»</w:t>
      </w:r>
      <w:r w:rsidRPr="00641E9D">
        <w:t xml:space="preserve"> на услуги, предоставляемые Эмитентам (</w:t>
      </w:r>
      <w:r w:rsidRPr="00641E9D">
        <w:rPr>
          <w:i/>
        </w:rPr>
        <w:t>далее именуется Тарифы</w:t>
      </w:r>
      <w:r w:rsidRPr="00641E9D">
        <w:t>)</w:t>
      </w:r>
      <w:r>
        <w:t xml:space="preserve">, </w:t>
      </w:r>
      <w:r w:rsidRPr="002B035A">
        <w:t>Прейскурантами ООО «Регистратор «Гарант» на услуги по сопровождению и реализации Корпоративных действий</w:t>
      </w:r>
      <w:r w:rsidRPr="00E3571F">
        <w:t xml:space="preserve"> </w:t>
      </w:r>
      <w:r w:rsidRPr="002B035A">
        <w:t>(</w:t>
      </w:r>
      <w:r w:rsidRPr="00E3571F">
        <w:rPr>
          <w:i/>
        </w:rPr>
        <w:t>далее именую</w:t>
      </w:r>
      <w:r w:rsidRPr="007D1E59">
        <w:rPr>
          <w:i/>
        </w:rPr>
        <w:t xml:space="preserve">тся </w:t>
      </w:r>
      <w:r w:rsidRPr="002B035A">
        <w:rPr>
          <w:i/>
        </w:rPr>
        <w:t>Прейскуранты</w:t>
      </w:r>
      <w:r w:rsidRPr="002B035A">
        <w:t>)</w:t>
      </w:r>
      <w:r w:rsidRPr="008F09B4">
        <w:t>.</w:t>
      </w:r>
    </w:p>
    <w:p w14:paraId="738C37CE" w14:textId="77777777" w:rsidR="008F50A8" w:rsidRDefault="008F50A8" w:rsidP="008F50A8">
      <w:pPr>
        <w:spacing w:before="0" w:beforeAutospacing="0" w:after="0" w:afterAutospacing="0"/>
        <w:ind w:firstLine="709"/>
        <w:jc w:val="both"/>
      </w:pPr>
      <w:r w:rsidRPr="00641E9D">
        <w:t>Правила</w:t>
      </w:r>
      <w:r>
        <w:t>,</w:t>
      </w:r>
      <w:r w:rsidRPr="00641E9D">
        <w:t xml:space="preserve"> Тарифы</w:t>
      </w:r>
      <w:r>
        <w:t xml:space="preserve"> и Прейскуранты</w:t>
      </w:r>
      <w:r w:rsidRPr="00641E9D">
        <w:t xml:space="preserve"> вводятся в действие приказами Генерального директора Регистратора.</w:t>
      </w:r>
    </w:p>
    <w:p w14:paraId="6545BDF0" w14:textId="77777777" w:rsidR="008F50A8" w:rsidRPr="00641E9D" w:rsidRDefault="008F50A8" w:rsidP="008F50A8">
      <w:pPr>
        <w:spacing w:before="0" w:beforeAutospacing="0" w:after="0" w:afterAutospacing="0"/>
        <w:ind w:firstLine="709"/>
        <w:jc w:val="both"/>
      </w:pPr>
      <w:r w:rsidRPr="00641E9D">
        <w:t>Правила</w:t>
      </w:r>
      <w:r>
        <w:t xml:space="preserve"> и</w:t>
      </w:r>
      <w:r w:rsidRPr="00641E9D">
        <w:t xml:space="preserve"> Тарифы</w:t>
      </w:r>
      <w:r>
        <w:t xml:space="preserve"> </w:t>
      </w:r>
      <w:r w:rsidRPr="00641E9D">
        <w:t xml:space="preserve">размещаются на официальном сайте Регистратора в сети Интернет по адресу: </w:t>
      </w:r>
      <w:hyperlink r:id="rId7" w:history="1">
        <w:r w:rsidRPr="00641E9D">
          <w:rPr>
            <w:rStyle w:val="af3"/>
            <w:lang w:val="en-US"/>
          </w:rPr>
          <w:t>www</w:t>
        </w:r>
        <w:r w:rsidRPr="00641E9D">
          <w:rPr>
            <w:rStyle w:val="af3"/>
          </w:rPr>
          <w:t>.</w:t>
        </w:r>
        <w:proofErr w:type="spellStart"/>
        <w:r w:rsidRPr="00641E9D">
          <w:rPr>
            <w:rStyle w:val="af3"/>
            <w:lang w:val="en-US"/>
          </w:rPr>
          <w:t>reggarant</w:t>
        </w:r>
        <w:proofErr w:type="spellEnd"/>
        <w:r w:rsidRPr="00641E9D">
          <w:rPr>
            <w:rStyle w:val="af3"/>
          </w:rPr>
          <w:t>.</w:t>
        </w:r>
        <w:proofErr w:type="spellStart"/>
        <w:r w:rsidRPr="00641E9D">
          <w:rPr>
            <w:rStyle w:val="af3"/>
            <w:lang w:val="en-US"/>
          </w:rPr>
          <w:t>ru</w:t>
        </w:r>
        <w:proofErr w:type="spellEnd"/>
      </w:hyperlink>
      <w:r w:rsidRPr="00641E9D">
        <w:t xml:space="preserve"> (</w:t>
      </w:r>
      <w:r w:rsidRPr="00641E9D">
        <w:rPr>
          <w:i/>
        </w:rPr>
        <w:t>далее именуется Сайт</w:t>
      </w:r>
      <w:r w:rsidRPr="00641E9D">
        <w:t>)</w:t>
      </w:r>
    </w:p>
    <w:p w14:paraId="3F9493CD" w14:textId="77777777" w:rsidR="008F50A8" w:rsidRDefault="008F50A8" w:rsidP="008F50A8">
      <w:pPr>
        <w:spacing w:before="0" w:beforeAutospacing="0" w:after="0" w:afterAutospacing="0"/>
        <w:ind w:firstLine="709"/>
        <w:jc w:val="both"/>
      </w:pPr>
      <w:r w:rsidRPr="00641E9D">
        <w:t>Регистратор вправе в одностороннем порядке вносить изменения в Правила</w:t>
      </w:r>
      <w:r>
        <w:t>,</w:t>
      </w:r>
      <w:r w:rsidRPr="00641E9D">
        <w:t xml:space="preserve"> Тарифы путем их размещения на Сайте. Изменения в Правила</w:t>
      </w:r>
      <w:r>
        <w:t>,</w:t>
      </w:r>
      <w:r w:rsidRPr="00641E9D">
        <w:t xml:space="preserve"> Тарифы вступают в силу с даты, указанной на Сайте.</w:t>
      </w:r>
    </w:p>
    <w:p w14:paraId="41F703BA" w14:textId="77777777" w:rsidR="008F50A8" w:rsidRPr="00641E9D" w:rsidRDefault="008F50A8" w:rsidP="008F50A8">
      <w:pPr>
        <w:spacing w:before="0" w:beforeAutospacing="0" w:after="0" w:afterAutospacing="0"/>
        <w:ind w:firstLine="709"/>
        <w:jc w:val="both"/>
      </w:pPr>
      <w:r w:rsidRPr="00641E9D">
        <w:t>Регистратор вправе в одностороннем порядке вносить изменения в</w:t>
      </w:r>
      <w:r>
        <w:t xml:space="preserve"> Прейскуранты. Актуальная редакция Прейскурантов предоставляется Эмитенту по его запросу. </w:t>
      </w:r>
    </w:p>
    <w:p w14:paraId="28C12672" w14:textId="19BFD915" w:rsidR="003F0543" w:rsidRPr="00641E9D" w:rsidRDefault="008F50A8" w:rsidP="00B528E5">
      <w:pPr>
        <w:numPr>
          <w:ilvl w:val="1"/>
          <w:numId w:val="2"/>
        </w:numPr>
        <w:spacing w:before="0" w:beforeAutospacing="0" w:after="0" w:afterAutospacing="0"/>
        <w:ind w:left="0" w:firstLine="709"/>
        <w:jc w:val="both"/>
      </w:pPr>
      <w:r w:rsidRPr="00641E9D">
        <w:t>Все термины, встречающиеся в тексте Договора, трактуются в соответствии с действующим законодательством Российской Федерации.</w:t>
      </w:r>
      <w:r w:rsidR="003F0543" w:rsidRPr="00641E9D">
        <w:t xml:space="preserve"> </w:t>
      </w:r>
    </w:p>
    <w:p w14:paraId="4332ECD0" w14:textId="77777777" w:rsidR="00DC4830" w:rsidRPr="00641E9D" w:rsidRDefault="00DC4830" w:rsidP="005E3949">
      <w:pPr>
        <w:spacing w:before="0" w:beforeAutospacing="0" w:after="0" w:afterAutospacing="0"/>
        <w:jc w:val="both"/>
      </w:pPr>
    </w:p>
    <w:p w14:paraId="14ECA1AF" w14:textId="77777777" w:rsidR="003F0543" w:rsidRPr="00641E9D" w:rsidRDefault="003F0543" w:rsidP="00641E9D">
      <w:pPr>
        <w:numPr>
          <w:ilvl w:val="0"/>
          <w:numId w:val="2"/>
        </w:numPr>
        <w:spacing w:before="0" w:beforeAutospacing="0" w:after="0" w:afterAutospacing="0"/>
        <w:jc w:val="center"/>
        <w:rPr>
          <w:b/>
        </w:rPr>
      </w:pPr>
      <w:r w:rsidRPr="00641E9D">
        <w:rPr>
          <w:b/>
        </w:rPr>
        <w:t>ПРЕДМЕТ ДОГОВОРА</w:t>
      </w:r>
    </w:p>
    <w:p w14:paraId="13B3C8F9" w14:textId="77777777" w:rsidR="00DC4830" w:rsidRPr="00641E9D" w:rsidRDefault="00DC4830" w:rsidP="00641E9D">
      <w:pPr>
        <w:spacing w:before="0" w:beforeAutospacing="0" w:after="0" w:afterAutospacing="0"/>
        <w:rPr>
          <w:b/>
        </w:rPr>
      </w:pPr>
    </w:p>
    <w:p w14:paraId="550367E0" w14:textId="313DC065" w:rsidR="003F0543" w:rsidRPr="00641E9D" w:rsidRDefault="003F0543" w:rsidP="00641E9D">
      <w:pPr>
        <w:numPr>
          <w:ilvl w:val="1"/>
          <w:numId w:val="2"/>
        </w:numPr>
        <w:spacing w:before="0" w:beforeAutospacing="0" w:after="0" w:afterAutospacing="0"/>
        <w:ind w:left="0" w:firstLine="709"/>
        <w:jc w:val="both"/>
      </w:pPr>
      <w:r w:rsidRPr="00641E9D">
        <w:t xml:space="preserve">Эмитент поручает, а Регистратор обязуется за вознаграждение </w:t>
      </w:r>
      <w:r w:rsidR="00D05D9E">
        <w:t>оказывать</w:t>
      </w:r>
      <w:r w:rsidRPr="00641E9D">
        <w:t xml:space="preserve"> Эмитенту услуги по ведению</w:t>
      </w:r>
      <w:r w:rsidRPr="00641E9D" w:rsidDel="00A63883">
        <w:t xml:space="preserve"> </w:t>
      </w:r>
      <w:r w:rsidRPr="00641E9D">
        <w:t xml:space="preserve">реестра владельцев именных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абонентской платы, определен в Приложении № 1, которое является неотъемлемой частью Договора.</w:t>
      </w:r>
    </w:p>
    <w:p w14:paraId="0D9F636B" w14:textId="767988AF" w:rsidR="008421E2" w:rsidRPr="00641E9D" w:rsidRDefault="008421E2" w:rsidP="00641E9D">
      <w:pPr>
        <w:spacing w:before="0" w:beforeAutospacing="0" w:after="0" w:afterAutospacing="0"/>
        <w:ind w:firstLine="709"/>
        <w:jc w:val="both"/>
      </w:pPr>
      <w:r w:rsidRPr="00641E9D">
        <w:t>Перечень иных услуг Регистратора, оказываемых в рамках Договора</w:t>
      </w:r>
      <w:r w:rsidR="007137DA" w:rsidRPr="00641E9D">
        <w:t xml:space="preserve">, и их стоимость определяется </w:t>
      </w:r>
      <w:r w:rsidR="00B042A4" w:rsidRPr="00641E9D">
        <w:t>Тарифами</w:t>
      </w:r>
      <w:r w:rsidR="008F50A8">
        <w:t xml:space="preserve"> и Прейскурантами</w:t>
      </w:r>
      <w:r w:rsidR="00A061E6" w:rsidRPr="00641E9D">
        <w:t>.</w:t>
      </w:r>
      <w:r w:rsidRPr="00641E9D">
        <w:t xml:space="preserve"> </w:t>
      </w:r>
    </w:p>
    <w:p w14:paraId="5FB3D12B" w14:textId="6FF7C58E" w:rsidR="00F72390" w:rsidRDefault="00F72390" w:rsidP="00641E9D">
      <w:pPr>
        <w:spacing w:before="0" w:beforeAutospacing="0" w:after="0" w:afterAutospacing="0"/>
        <w:ind w:firstLine="709"/>
        <w:jc w:val="both"/>
      </w:pPr>
      <w:r w:rsidRPr="00641E9D">
        <w:t xml:space="preserve">Предусмотренные </w:t>
      </w:r>
      <w:r w:rsidR="00B042A4" w:rsidRPr="00641E9D">
        <w:t>Тарифами</w:t>
      </w:r>
      <w:r w:rsidR="008F50A8">
        <w:t xml:space="preserve"> и Прейскурантами </w:t>
      </w:r>
      <w:r w:rsidRPr="00641E9D">
        <w:t xml:space="preserve">услуги оказываются Регистратором на основании </w:t>
      </w:r>
      <w:r w:rsidR="00A24863" w:rsidRPr="00641E9D">
        <w:t>распоряжений</w:t>
      </w:r>
      <w:r w:rsidRPr="00641E9D">
        <w:t xml:space="preserve"> </w:t>
      </w:r>
      <w:r w:rsidR="008F50A8">
        <w:t xml:space="preserve">(уведомлений) </w:t>
      </w:r>
      <w:r w:rsidRPr="00641E9D">
        <w:t>Эмитента.</w:t>
      </w:r>
    </w:p>
    <w:p w14:paraId="7EB4EA24" w14:textId="4CD730D7" w:rsidR="003F0543" w:rsidRPr="00641E9D" w:rsidRDefault="003F0543" w:rsidP="00641E9D">
      <w:pPr>
        <w:numPr>
          <w:ilvl w:val="1"/>
          <w:numId w:val="2"/>
        </w:numPr>
        <w:spacing w:before="0" w:beforeAutospacing="0" w:after="0" w:afterAutospacing="0"/>
        <w:ind w:left="0" w:firstLine="709"/>
        <w:jc w:val="both"/>
      </w:pPr>
      <w:r w:rsidRPr="00641E9D">
        <w:lastRenderedPageBreak/>
        <w:t>Регистратор помимо оказания услуг по ведению</w:t>
      </w:r>
      <w:r w:rsidRPr="00641E9D" w:rsidDel="00CC7EF1">
        <w:t xml:space="preserve"> </w:t>
      </w:r>
      <w:r w:rsidR="00143E2D" w:rsidRPr="00641E9D">
        <w:t>Реестр</w:t>
      </w:r>
      <w:r w:rsidRPr="00641E9D">
        <w:t xml:space="preserve">а может оказывать Эмитенту </w:t>
      </w:r>
      <w:r w:rsidR="00225FC1" w:rsidRPr="00641E9D">
        <w:t xml:space="preserve">иные </w:t>
      </w:r>
      <w:r w:rsidRPr="00641E9D">
        <w:t>услуги на основании дополнительн</w:t>
      </w:r>
      <w:r w:rsidR="00225FC1" w:rsidRPr="00641E9D">
        <w:t>ых</w:t>
      </w:r>
      <w:r w:rsidRPr="00641E9D">
        <w:t xml:space="preserve"> соглашени</w:t>
      </w:r>
      <w:r w:rsidR="00225FC1" w:rsidRPr="00641E9D">
        <w:t>й</w:t>
      </w:r>
      <w:r w:rsidRPr="00641E9D">
        <w:t xml:space="preserve"> к Договору либо ин</w:t>
      </w:r>
      <w:r w:rsidR="00225FC1" w:rsidRPr="00641E9D">
        <w:t>ых</w:t>
      </w:r>
      <w:r w:rsidRPr="00641E9D">
        <w:t xml:space="preserve"> договор</w:t>
      </w:r>
      <w:r w:rsidR="00225FC1" w:rsidRPr="00641E9D">
        <w:t>ов</w:t>
      </w:r>
      <w:r w:rsidR="00BE1D0C" w:rsidRPr="00641E9D">
        <w:t xml:space="preserve"> (соглашений)</w:t>
      </w:r>
      <w:r w:rsidRPr="00641E9D">
        <w:t>, заключаем</w:t>
      </w:r>
      <w:r w:rsidR="00225FC1" w:rsidRPr="00641E9D">
        <w:t xml:space="preserve">ых </w:t>
      </w:r>
      <w:r w:rsidRPr="00641E9D">
        <w:t>между Эмитентом и Регистратором.</w:t>
      </w:r>
    </w:p>
    <w:p w14:paraId="054248B3" w14:textId="77777777" w:rsidR="003D0617" w:rsidRDefault="003D0617" w:rsidP="005E3949">
      <w:pPr>
        <w:spacing w:before="0" w:beforeAutospacing="0" w:after="0" w:afterAutospacing="0"/>
        <w:jc w:val="both"/>
      </w:pPr>
    </w:p>
    <w:p w14:paraId="4F2A5FF9" w14:textId="77777777" w:rsidR="003F0543" w:rsidRPr="00641E9D" w:rsidRDefault="003F0543" w:rsidP="00641E9D">
      <w:pPr>
        <w:numPr>
          <w:ilvl w:val="0"/>
          <w:numId w:val="2"/>
        </w:numPr>
        <w:spacing w:before="0" w:beforeAutospacing="0" w:after="0" w:afterAutospacing="0"/>
        <w:jc w:val="center"/>
        <w:rPr>
          <w:b/>
        </w:rPr>
      </w:pPr>
      <w:r w:rsidRPr="00641E9D">
        <w:rPr>
          <w:b/>
        </w:rPr>
        <w:t>ОБЯЗАТЕЛЬСТВА И ПРАВА СТОРОН</w:t>
      </w:r>
    </w:p>
    <w:p w14:paraId="5AEBA24A" w14:textId="77777777" w:rsidR="003D0617" w:rsidRPr="004B29DD" w:rsidRDefault="003D0617" w:rsidP="00641E9D">
      <w:pPr>
        <w:spacing w:before="0" w:beforeAutospacing="0" w:after="0" w:afterAutospacing="0"/>
        <w:ind w:left="709"/>
        <w:jc w:val="both"/>
        <w:rPr>
          <w:sz w:val="20"/>
        </w:rPr>
      </w:pPr>
    </w:p>
    <w:p w14:paraId="27B0B8B0" w14:textId="77777777" w:rsidR="003F0543" w:rsidRPr="00641E9D" w:rsidRDefault="003F0543" w:rsidP="00641E9D">
      <w:pPr>
        <w:numPr>
          <w:ilvl w:val="1"/>
          <w:numId w:val="2"/>
        </w:numPr>
        <w:spacing w:before="0" w:beforeAutospacing="0" w:after="0" w:afterAutospacing="0"/>
        <w:ind w:left="0" w:firstLine="709"/>
        <w:jc w:val="both"/>
        <w:rPr>
          <w:b/>
        </w:rPr>
      </w:pPr>
      <w:r w:rsidRPr="00641E9D">
        <w:rPr>
          <w:b/>
        </w:rPr>
        <w:t>Регистратор обязуется:</w:t>
      </w:r>
    </w:p>
    <w:p w14:paraId="41A9FAA0" w14:textId="5385F25E" w:rsidR="003F0543" w:rsidRPr="00641E9D" w:rsidRDefault="003F0543" w:rsidP="00641E9D">
      <w:pPr>
        <w:numPr>
          <w:ilvl w:val="2"/>
          <w:numId w:val="2"/>
        </w:numPr>
        <w:spacing w:before="0" w:beforeAutospacing="0" w:after="0" w:afterAutospacing="0"/>
        <w:ind w:left="0" w:firstLine="709"/>
        <w:jc w:val="both"/>
      </w:pPr>
      <w:bookmarkStart w:id="0" w:name="_Ref126057451"/>
      <w:r w:rsidRPr="00641E9D">
        <w:t xml:space="preserve">Принять </w:t>
      </w:r>
      <w:r w:rsidR="00143E2D" w:rsidRPr="00641E9D">
        <w:t>Реестр</w:t>
      </w:r>
      <w:r w:rsidR="00533549" w:rsidRPr="00641E9D">
        <w:t xml:space="preserve"> и </w:t>
      </w:r>
      <w:r w:rsidR="00A64240" w:rsidRPr="00641E9D">
        <w:t xml:space="preserve">документы, </w:t>
      </w:r>
      <w:r w:rsidR="0015419D" w:rsidRPr="00641E9D">
        <w:t xml:space="preserve">связанные </w:t>
      </w:r>
      <w:r w:rsidR="00820E5A" w:rsidRPr="00641E9D">
        <w:t xml:space="preserve">с его </w:t>
      </w:r>
      <w:r w:rsidR="00A64240" w:rsidRPr="00641E9D">
        <w:t>ведением</w:t>
      </w:r>
      <w:r w:rsidR="001C5B47" w:rsidRPr="00641E9D">
        <w:t>,</w:t>
      </w:r>
      <w:r w:rsidR="00820E5A" w:rsidRPr="00641E9D">
        <w:t xml:space="preserve"> </w:t>
      </w:r>
      <w:r w:rsidRPr="00641E9D">
        <w:t xml:space="preserve">от </w:t>
      </w:r>
      <w:r w:rsidR="00480A86">
        <w:t xml:space="preserve">Эмитента </w:t>
      </w:r>
      <w:r w:rsidRPr="00641E9D">
        <w:t>по акту приема-передачи</w:t>
      </w:r>
      <w:bookmarkEnd w:id="0"/>
      <w:r w:rsidRPr="00641E9D">
        <w:t>.</w:t>
      </w:r>
      <w:r w:rsidR="00C961B3">
        <w:t xml:space="preserve"> Регистратор вправе отказаться от подписания акта приема-передачи в случае </w:t>
      </w:r>
      <w:proofErr w:type="spellStart"/>
      <w:r w:rsidR="00C961B3">
        <w:t>непредоставления</w:t>
      </w:r>
      <w:proofErr w:type="spellEnd"/>
      <w:r w:rsidR="00C961B3">
        <w:t xml:space="preserve"> Эмитентом документов, предусмотренных п. 3.2.2 Договора</w:t>
      </w:r>
      <w:r w:rsidR="00D0770F">
        <w:t>.</w:t>
      </w:r>
    </w:p>
    <w:p w14:paraId="310098EE" w14:textId="00B2BD29" w:rsidR="003F0543" w:rsidRPr="00641E9D" w:rsidRDefault="00BE1D0C" w:rsidP="00641E9D">
      <w:pPr>
        <w:numPr>
          <w:ilvl w:val="2"/>
          <w:numId w:val="2"/>
        </w:numPr>
        <w:spacing w:before="0" w:beforeAutospacing="0" w:after="0" w:afterAutospacing="0"/>
        <w:ind w:left="0" w:firstLine="709"/>
        <w:jc w:val="both"/>
      </w:pPr>
      <w:bookmarkStart w:id="1" w:name="_Ref126056741"/>
      <w:r w:rsidRPr="00641E9D">
        <w:t xml:space="preserve">Сформировать в используемом </w:t>
      </w:r>
      <w:r w:rsidR="00C26FD5" w:rsidRPr="00641E9D">
        <w:t>Регистратором</w:t>
      </w:r>
      <w:r w:rsidRPr="00641E9D">
        <w:t xml:space="preserve"> программном обеспечении электронную базу данных Реестра на основе документов и информации, переданных </w:t>
      </w:r>
      <w:r w:rsidR="00480A86">
        <w:t>Эмитентом</w:t>
      </w:r>
      <w:r w:rsidR="003F0543" w:rsidRPr="00641E9D">
        <w:t>.</w:t>
      </w:r>
      <w:bookmarkEnd w:id="1"/>
    </w:p>
    <w:p w14:paraId="7EF79CE7" w14:textId="2ADE86C9" w:rsidR="003F0543" w:rsidRPr="00641E9D" w:rsidRDefault="0003595C" w:rsidP="00641E9D">
      <w:pPr>
        <w:numPr>
          <w:ilvl w:val="2"/>
          <w:numId w:val="2"/>
        </w:numPr>
        <w:spacing w:before="0" w:beforeAutospacing="0" w:after="0" w:afterAutospacing="0"/>
        <w:ind w:left="0" w:firstLine="709"/>
        <w:jc w:val="both"/>
      </w:pPr>
      <w:r w:rsidRPr="00641E9D">
        <w:t>Каждый рабочий день п</w:t>
      </w:r>
      <w:r w:rsidR="003F0543" w:rsidRPr="00641E9D">
        <w:t>роизв</w:t>
      </w:r>
      <w:r w:rsidRPr="00641E9D">
        <w:t xml:space="preserve">одить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 и счете неустановленных лиц.</w:t>
      </w:r>
    </w:p>
    <w:p w14:paraId="245DFB7A" w14:textId="4505C5B1" w:rsidR="00DE04AB" w:rsidRPr="00641E9D" w:rsidRDefault="00DE04AB" w:rsidP="00641E9D">
      <w:pPr>
        <w:spacing w:before="0" w:beforeAutospacing="0" w:after="0" w:afterAutospacing="0"/>
        <w:ind w:firstLine="709"/>
        <w:jc w:val="both"/>
      </w:pPr>
      <w:r w:rsidRPr="00641E9D">
        <w:t xml:space="preserve">В случае выявления Регистратором в процессе сверки, произведенной им после подписания акта приема-передачи, несовпадения количества размещенных ценных бумаг с количеством ценных бумаг на лицевых счетах и счете неустановленных лиц, Регистратор </w:t>
      </w:r>
      <w:r w:rsidR="0009343F" w:rsidRPr="00641E9D">
        <w:t>направляет</w:t>
      </w:r>
      <w:r w:rsidRPr="00641E9D">
        <w:t xml:space="preserve"> в адрес Эмитента акт, фиксирующий указанные несовпадения. </w:t>
      </w:r>
    </w:p>
    <w:p w14:paraId="7C4B3DD4" w14:textId="00632F26" w:rsidR="003F0543" w:rsidRPr="00641E9D" w:rsidRDefault="003F0543" w:rsidP="00641E9D">
      <w:pPr>
        <w:numPr>
          <w:ilvl w:val="2"/>
          <w:numId w:val="2"/>
        </w:numPr>
        <w:spacing w:before="0" w:beforeAutospacing="0" w:after="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именным эмиссионным </w:t>
      </w:r>
      <w:r w:rsidRPr="00641E9D">
        <w:t>ценным бумагам Эмитента.</w:t>
      </w:r>
    </w:p>
    <w:p w14:paraId="0FF66184" w14:textId="5A1BEEE8" w:rsidR="0015419D" w:rsidRPr="00641E9D" w:rsidRDefault="003F0543" w:rsidP="00641E9D">
      <w:pPr>
        <w:numPr>
          <w:ilvl w:val="2"/>
          <w:numId w:val="2"/>
        </w:numPr>
        <w:spacing w:before="0" w:beforeAutospacing="0" w:after="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в </w:t>
      </w:r>
      <w:r w:rsidR="00BC788C">
        <w:rPr>
          <w:color w:val="000000"/>
        </w:rPr>
        <w:t xml:space="preserve">рабочий </w:t>
      </w:r>
      <w:r w:rsidRPr="00641E9D">
        <w:rPr>
          <w:color w:val="000000"/>
        </w:rPr>
        <w:t>де</w:t>
      </w:r>
      <w:r w:rsidR="00764D34" w:rsidRPr="00641E9D">
        <w:rPr>
          <w:color w:val="000000"/>
        </w:rPr>
        <w:t>нь</w:t>
      </w:r>
      <w:r w:rsidR="00BC788C">
        <w:rPr>
          <w:color w:val="000000"/>
        </w:rPr>
        <w:t xml:space="preserve">, следующий за днем </w:t>
      </w:r>
      <w:r w:rsidRPr="00641E9D">
        <w:rPr>
          <w:color w:val="000000"/>
        </w:rPr>
        <w:t xml:space="preserve">подписания </w:t>
      </w:r>
      <w:r w:rsidRPr="00641E9D">
        <w:t xml:space="preserve">акта приема-передачи. </w:t>
      </w:r>
    </w:p>
    <w:p w14:paraId="336CF176" w14:textId="4A580120" w:rsidR="0065518D" w:rsidRPr="00641E9D" w:rsidRDefault="0065518D" w:rsidP="00641E9D">
      <w:pPr>
        <w:numPr>
          <w:ilvl w:val="2"/>
          <w:numId w:val="2"/>
        </w:numPr>
        <w:spacing w:before="0" w:beforeAutospacing="0" w:after="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Pr>
          <w:rFonts w:eastAsiaTheme="minorHAnsi"/>
          <w:lang w:eastAsia="en-US"/>
        </w:rPr>
        <w:t xml:space="preserve">действующего </w:t>
      </w:r>
      <w:r w:rsidR="00A55316">
        <w:rPr>
          <w:rFonts w:eastAsiaTheme="minorHAnsi"/>
          <w:lang w:eastAsia="en-US"/>
        </w:rPr>
        <w:t xml:space="preserve">законодательства Российской Федерации, </w:t>
      </w:r>
      <w:r w:rsidR="0015419D" w:rsidRPr="00641E9D">
        <w:rPr>
          <w:rFonts w:eastAsiaTheme="minorHAnsi"/>
          <w:lang w:eastAsia="en-US"/>
        </w:rPr>
        <w:t xml:space="preserve">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7577FE8D" w14:textId="6AAB1521" w:rsidR="003F0543" w:rsidRPr="00641E9D" w:rsidRDefault="008A2784" w:rsidP="00641E9D">
      <w:pPr>
        <w:numPr>
          <w:ilvl w:val="2"/>
          <w:numId w:val="2"/>
        </w:numPr>
        <w:spacing w:before="0" w:beforeAutospacing="0" w:after="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w:t>
      </w:r>
      <w:r w:rsidR="00623C5C">
        <w:t>лицевые счета и счета, не предназначенные для учета прав на ценные бумаги</w:t>
      </w:r>
      <w:r>
        <w:t>, в</w:t>
      </w:r>
      <w:r w:rsidR="003F0543" w:rsidRPr="00641E9D">
        <w:t>ыполнять операци</w:t>
      </w:r>
      <w:r>
        <w:t>и по ним, осуществлять внесение в учетные регистры записей</w:t>
      </w:r>
      <w:r w:rsidR="00225FC1" w:rsidRPr="00641E9D">
        <w:t>,</w:t>
      </w:r>
      <w:r w:rsidR="003F0543" w:rsidRPr="00641E9D">
        <w:t xml:space="preserve"> </w:t>
      </w:r>
      <w:r>
        <w:t>а также предоставлять информацию из Реестра</w:t>
      </w:r>
      <w:r w:rsidR="003F0543" w:rsidRPr="00641E9D">
        <w:t>.</w:t>
      </w:r>
    </w:p>
    <w:p w14:paraId="176D5A64" w14:textId="410F4815" w:rsidR="003F0543" w:rsidRPr="00641E9D" w:rsidRDefault="003F0543" w:rsidP="00641E9D">
      <w:pPr>
        <w:numPr>
          <w:ilvl w:val="2"/>
          <w:numId w:val="2"/>
        </w:numPr>
        <w:spacing w:before="0" w:beforeAutospacing="0" w:after="0" w:afterAutospacing="0"/>
        <w:ind w:left="0" w:firstLine="709"/>
        <w:jc w:val="both"/>
      </w:pPr>
      <w:r w:rsidRPr="00641E9D">
        <w:t>Предоставлять на основании письменного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593168D9" w14:textId="6DF82BB7" w:rsidR="003F0543" w:rsidRPr="00641E9D" w:rsidRDefault="003F0543" w:rsidP="00641E9D">
      <w:pPr>
        <w:numPr>
          <w:ilvl w:val="2"/>
          <w:numId w:val="2"/>
        </w:numPr>
        <w:spacing w:before="0" w:beforeAutospacing="0" w:after="0" w:afterAutospacing="0"/>
        <w:ind w:left="0" w:firstLine="709"/>
        <w:jc w:val="both"/>
      </w:pPr>
      <w:r w:rsidRPr="00641E9D">
        <w:t xml:space="preserve">Оказывать Эмитенту услуги, предусмотренные Приложением № 1 к Договору, в счет абонентской платы. Услуги, не предусмотренные Приложением № 1 к Договору, оплачиваются Эмитентом в соответствии с </w:t>
      </w:r>
      <w:r w:rsidR="00B042A4" w:rsidRPr="00641E9D">
        <w:t>Тарифами</w:t>
      </w:r>
      <w:r w:rsidRPr="008F50A8">
        <w:t>,</w:t>
      </w:r>
      <w:r w:rsidR="00383C71" w:rsidRPr="00880511">
        <w:t xml:space="preserve"> Прейскурантами,</w:t>
      </w:r>
      <w:r w:rsidRPr="00641E9D">
        <w:t xml:space="preserve"> если иное не предусмотрено дополнительным соглашением к Договору либо иным договором, заключенным между Эмитентом и Регистратором.</w:t>
      </w:r>
    </w:p>
    <w:p w14:paraId="5790215A" w14:textId="08F6AAC5" w:rsidR="0065518D" w:rsidRPr="00641E9D" w:rsidRDefault="0065518D" w:rsidP="00641E9D">
      <w:pPr>
        <w:numPr>
          <w:ilvl w:val="2"/>
          <w:numId w:val="2"/>
        </w:numPr>
        <w:spacing w:before="0" w:beforeAutospacing="0" w:after="0" w:afterAutospacing="0"/>
        <w:ind w:left="0" w:firstLine="709"/>
        <w:jc w:val="both"/>
      </w:pPr>
      <w:bookmarkStart w:id="2" w:name="_Ref298266780"/>
      <w:bookmarkStart w:id="3" w:name="_Ref126056758"/>
      <w:r w:rsidRPr="00641E9D">
        <w:t>В случаях обнаружения ошибок в учетных регистрах</w:t>
      </w:r>
      <w:r w:rsidR="007137DA" w:rsidRPr="00641E9D">
        <w:t xml:space="preserve"> </w:t>
      </w:r>
      <w:r w:rsidRPr="00641E9D">
        <w:t>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4F5C4F56" w14:textId="329BBDB9" w:rsidR="0065518D" w:rsidRPr="00641E9D" w:rsidRDefault="0065518D" w:rsidP="00641E9D">
      <w:pPr>
        <w:numPr>
          <w:ilvl w:val="2"/>
          <w:numId w:val="2"/>
        </w:numPr>
        <w:spacing w:before="0" w:beforeAutospacing="0" w:after="0" w:afterAutospacing="0"/>
        <w:ind w:left="0" w:firstLine="709"/>
        <w:jc w:val="both"/>
      </w:pPr>
      <w:r w:rsidRPr="00641E9D">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117759ED" w14:textId="442D1F3D" w:rsidR="003F0543" w:rsidRPr="00641E9D" w:rsidRDefault="003F0543" w:rsidP="00641E9D">
      <w:pPr>
        <w:numPr>
          <w:ilvl w:val="2"/>
          <w:numId w:val="2"/>
        </w:numPr>
        <w:spacing w:before="0" w:beforeAutospacing="0" w:after="0" w:afterAutospacing="0"/>
        <w:ind w:left="0" w:firstLine="709"/>
        <w:jc w:val="both"/>
      </w:pPr>
      <w:bookmarkStart w:id="4" w:name="_Ref298267383"/>
      <w:bookmarkEnd w:id="2"/>
      <w:bookmarkEnd w:id="3"/>
      <w:r w:rsidRPr="00641E9D">
        <w:lastRenderedPageBreak/>
        <w:t>Осуществлять хранение п</w:t>
      </w:r>
      <w:r w:rsidR="00D7375E" w:rsidRPr="00641E9D">
        <w:t xml:space="preserve">олученной </w:t>
      </w:r>
      <w:r w:rsidRPr="00641E9D">
        <w:t xml:space="preserve">информации об Эмитенте </w:t>
      </w:r>
      <w:r w:rsidR="00572DFC" w:rsidRPr="00641E9D">
        <w:t xml:space="preserve">и выпущенным им ценным бумагам </w:t>
      </w:r>
      <w:r w:rsidRPr="00641E9D">
        <w:t xml:space="preserve">и пополнять её </w:t>
      </w:r>
      <w:r w:rsidR="00572DFC" w:rsidRPr="00641E9D">
        <w:t>при предоставлении Регистратору необходимых документов</w:t>
      </w:r>
      <w:r w:rsidRPr="00641E9D">
        <w:t xml:space="preserve">. </w:t>
      </w:r>
      <w:bookmarkEnd w:id="4"/>
    </w:p>
    <w:p w14:paraId="2AC183E2" w14:textId="40568734" w:rsidR="003F0543" w:rsidRPr="00641E9D" w:rsidRDefault="003F0543" w:rsidP="00641E9D">
      <w:pPr>
        <w:numPr>
          <w:ilvl w:val="2"/>
          <w:numId w:val="2"/>
        </w:numPr>
        <w:spacing w:before="0" w:beforeAutospacing="0" w:after="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на Сайте не позднее 10 (Десяти) рабочих дней с момента такого изменения</w:t>
      </w:r>
      <w:r w:rsidRPr="00641E9D">
        <w:t>.</w:t>
      </w:r>
    </w:p>
    <w:p w14:paraId="030659A7" w14:textId="528DA52A" w:rsidR="00C53BA0" w:rsidRPr="00641E9D" w:rsidRDefault="003F0543" w:rsidP="00641E9D">
      <w:pPr>
        <w:numPr>
          <w:ilvl w:val="2"/>
          <w:numId w:val="2"/>
        </w:numPr>
        <w:spacing w:before="0" w:beforeAutospacing="0" w:after="0" w:afterAutospacing="0"/>
        <w:ind w:left="0" w:firstLine="709"/>
        <w:jc w:val="both"/>
      </w:pPr>
      <w:r w:rsidRPr="00641E9D">
        <w:rPr>
          <w:color w:val="000000"/>
        </w:rPr>
        <w:t xml:space="preserve">Уведомлять Эмитента об утверждении новой редакции </w:t>
      </w:r>
      <w:r w:rsidR="00B042A4" w:rsidRPr="00641E9D">
        <w:rPr>
          <w:color w:val="000000"/>
        </w:rPr>
        <w:t>Тарифов</w:t>
      </w:r>
      <w:r w:rsidR="00967047" w:rsidRPr="00641E9D">
        <w:rPr>
          <w:color w:val="000000"/>
        </w:rPr>
        <w:t xml:space="preserve"> </w:t>
      </w:r>
      <w:r w:rsidRPr="00641E9D">
        <w:rPr>
          <w:color w:val="000000"/>
        </w:rPr>
        <w:t xml:space="preserve">не позднее </w:t>
      </w:r>
      <w:r w:rsidR="0072169B" w:rsidRPr="00641E9D">
        <w:rPr>
          <w:color w:val="000000"/>
        </w:rPr>
        <w:t xml:space="preserve">чем за </w:t>
      </w:r>
      <w:r w:rsidRPr="00641E9D">
        <w:rPr>
          <w:color w:val="000000"/>
        </w:rPr>
        <w:t>10 (Десят</w:t>
      </w:r>
      <w:r w:rsidR="0072169B" w:rsidRPr="00641E9D">
        <w:rPr>
          <w:color w:val="000000"/>
        </w:rPr>
        <w:t>ь</w:t>
      </w:r>
      <w:r w:rsidRPr="00641E9D">
        <w:rPr>
          <w:color w:val="000000"/>
        </w:rPr>
        <w:t xml:space="preserve">) дней до даты введения </w:t>
      </w:r>
      <w:r w:rsidR="009A5EE8" w:rsidRPr="00641E9D">
        <w:rPr>
          <w:color w:val="000000"/>
        </w:rPr>
        <w:t>новой редакции</w:t>
      </w:r>
      <w:r w:rsidRPr="00641E9D">
        <w:rPr>
          <w:color w:val="000000"/>
        </w:rPr>
        <w:t xml:space="preserve"> в действие</w:t>
      </w:r>
      <w:r w:rsidR="001E2337" w:rsidRPr="00641E9D">
        <w:rPr>
          <w:color w:val="000000"/>
        </w:rPr>
        <w:t xml:space="preserve"> путем ее размещения на </w:t>
      </w:r>
      <w:r w:rsidR="0072169B" w:rsidRPr="00641E9D">
        <w:rPr>
          <w:color w:val="000000"/>
        </w:rPr>
        <w:t>Сайте</w:t>
      </w:r>
      <w:r w:rsidR="009B034B">
        <w:rPr>
          <w:color w:val="000000"/>
        </w:rPr>
        <w:t xml:space="preserve"> и/или</w:t>
      </w:r>
      <w:r w:rsidR="0015419D" w:rsidRPr="00641E9D">
        <w:t xml:space="preserve"> путем направления указанной информации электронной связью по адресам, указанным в Договоре</w:t>
      </w:r>
      <w:r w:rsidRPr="00641E9D">
        <w:t>.</w:t>
      </w:r>
      <w:r w:rsidR="00C53BA0" w:rsidRPr="00641E9D">
        <w:t xml:space="preserve"> </w:t>
      </w:r>
    </w:p>
    <w:p w14:paraId="18AB4287" w14:textId="6E5495A9" w:rsidR="00FD0390" w:rsidRPr="00641E9D" w:rsidRDefault="00C53BA0" w:rsidP="00641E9D">
      <w:pPr>
        <w:numPr>
          <w:ilvl w:val="2"/>
          <w:numId w:val="2"/>
        </w:numPr>
        <w:spacing w:before="0" w:beforeAutospacing="0" w:after="0" w:afterAutospacing="0"/>
        <w:ind w:left="0" w:firstLine="709"/>
        <w:jc w:val="both"/>
      </w:pPr>
      <w:r w:rsidRPr="00641E9D">
        <w:t xml:space="preserve">Принимать от </w:t>
      </w:r>
      <w:r w:rsidR="00212AB5">
        <w:t>лиц, осуществляющих права по ценным бумагам Эмитента</w:t>
      </w:r>
      <w:r w:rsidR="00E03E19">
        <w:t>,</w:t>
      </w:r>
      <w:r w:rsidR="00212AB5">
        <w:t xml:space="preserve"> зарегистрированных в Реестре</w:t>
      </w:r>
      <w:r w:rsidR="00E03E19">
        <w:t>,</w:t>
      </w:r>
      <w:r w:rsidRPr="00641E9D">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0267C736" w14:textId="2E34E25F" w:rsidR="00FD0390" w:rsidRPr="00641E9D" w:rsidRDefault="00C53BA0" w:rsidP="00641E9D">
      <w:pPr>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6B58AC">
        <w:t>,</w:t>
      </w:r>
      <w:r w:rsidR="00225FC1" w:rsidRPr="00641E9D">
        <w:t xml:space="preserve"> или их копии</w:t>
      </w:r>
      <w:r w:rsidR="009B034B">
        <w:t>, или содержащуюся в них информацию</w:t>
      </w:r>
      <w:r w:rsidRPr="00641E9D">
        <w:t>.</w:t>
      </w:r>
    </w:p>
    <w:p w14:paraId="386B2FAD" w14:textId="60300B78" w:rsidR="00274824" w:rsidRPr="00641E9D" w:rsidRDefault="009A5776" w:rsidP="00641E9D">
      <w:pPr>
        <w:pStyle w:val="af1"/>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6B58AC">
        <w:t>,</w:t>
      </w:r>
      <w:r w:rsidR="00F57B80" w:rsidRPr="00641E9D">
        <w:t xml:space="preserve"> или их копии</w:t>
      </w:r>
      <w:r w:rsidR="009B034B">
        <w:t>, или содержащуюся в них информацию</w:t>
      </w:r>
      <w:r w:rsidRPr="00641E9D">
        <w:t>.</w:t>
      </w:r>
    </w:p>
    <w:p w14:paraId="280B596D" w14:textId="635C1F77" w:rsidR="00274824" w:rsidRPr="00641E9D" w:rsidRDefault="00274824" w:rsidP="00641E9D">
      <w:pPr>
        <w:pStyle w:val="af1"/>
        <w:numPr>
          <w:ilvl w:val="2"/>
          <w:numId w:val="2"/>
        </w:numPr>
        <w:spacing w:before="0" w:beforeAutospacing="0" w:after="0" w:afterAutospacing="0"/>
        <w:ind w:left="0" w:firstLine="709"/>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00E80BC0">
        <w:t xml:space="preserve"> Российской Федерации</w:t>
      </w:r>
      <w:r w:rsidRPr="00641E9D">
        <w:t xml:space="preserve">, передавать Эмитенту данные сообщения о волеизъявлении </w:t>
      </w:r>
      <w:r w:rsidRPr="00641E9D">
        <w:lastRenderedPageBreak/>
        <w:t>(отзывы сообщений о волеизъявлении)</w:t>
      </w:r>
      <w:r w:rsidR="006B58AC">
        <w:t>,</w:t>
      </w:r>
      <w:r w:rsidRPr="00641E9D">
        <w:t xml:space="preserve"> или их копии</w:t>
      </w:r>
      <w:r w:rsidR="009B034B">
        <w:t>, или содержащуюся в них информацию</w:t>
      </w:r>
      <w:r w:rsidRPr="00641E9D">
        <w:t>.</w:t>
      </w:r>
    </w:p>
    <w:p w14:paraId="48FFC037" w14:textId="768442D6" w:rsidR="00C53BA0" w:rsidRPr="00641E9D" w:rsidRDefault="00274824" w:rsidP="00641E9D">
      <w:pPr>
        <w:pStyle w:val="af1"/>
        <w:numPr>
          <w:ilvl w:val="2"/>
          <w:numId w:val="2"/>
        </w:numPr>
        <w:spacing w:before="0" w:beforeAutospacing="0" w:after="0" w:afterAutospacing="0"/>
        <w:ind w:left="0" w:firstLine="709"/>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76E40CE7" w14:textId="26E935DB" w:rsidR="00C53BA0" w:rsidRPr="00641E9D" w:rsidRDefault="00C53BA0" w:rsidP="00641E9D">
      <w:pPr>
        <w:pStyle w:val="af1"/>
        <w:spacing w:before="0" w:beforeAutospacing="0" w:after="0" w:afterAutospacing="0"/>
        <w:ind w:left="0" w:firstLine="709"/>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3619DD11" w14:textId="4B04F8FD" w:rsidR="00DE04AB" w:rsidRPr="00641E9D" w:rsidRDefault="00C53BA0" w:rsidP="00641E9D">
      <w:pPr>
        <w:spacing w:before="0" w:beforeAutospacing="0" w:after="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2A9835A0" w14:textId="28BBDEA9" w:rsidR="00DE04AB" w:rsidRPr="00641E9D" w:rsidRDefault="00DE04AB" w:rsidP="00641E9D">
      <w:pPr>
        <w:pStyle w:val="af1"/>
        <w:numPr>
          <w:ilvl w:val="2"/>
          <w:numId w:val="2"/>
        </w:numPr>
        <w:tabs>
          <w:tab w:val="left" w:pos="-1701"/>
        </w:tabs>
        <w:spacing w:before="0" w:beforeAutospacing="0" w:after="0" w:afterAutospacing="0"/>
        <w:ind w:left="0" w:firstLine="709"/>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4E45529D" w14:textId="10BEA890" w:rsidR="00DE04AB" w:rsidRPr="00641E9D" w:rsidRDefault="00DE04AB" w:rsidP="00641E9D">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708F9A37" w14:textId="1BE2C82C" w:rsidR="00407AC9" w:rsidRPr="007B3D13" w:rsidRDefault="00DE04AB">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2057C39E" w14:textId="77777777" w:rsidR="003D0617" w:rsidRPr="004B29DD" w:rsidRDefault="003D0617" w:rsidP="00641E9D">
      <w:pPr>
        <w:keepNext/>
        <w:spacing w:before="0" w:beforeAutospacing="0" w:after="0" w:afterAutospacing="0"/>
        <w:ind w:left="709"/>
        <w:jc w:val="both"/>
        <w:rPr>
          <w:b/>
          <w:i/>
          <w:sz w:val="20"/>
        </w:rPr>
      </w:pPr>
    </w:p>
    <w:p w14:paraId="0AE5A0E9" w14:textId="77777777" w:rsidR="003F0543" w:rsidRPr="00641E9D" w:rsidRDefault="003F0543" w:rsidP="00641E9D">
      <w:pPr>
        <w:keepNext/>
        <w:numPr>
          <w:ilvl w:val="1"/>
          <w:numId w:val="2"/>
        </w:numPr>
        <w:spacing w:before="0" w:beforeAutospacing="0" w:after="0" w:afterAutospacing="0"/>
        <w:ind w:left="0" w:firstLine="709"/>
        <w:jc w:val="both"/>
        <w:rPr>
          <w:b/>
        </w:rPr>
      </w:pPr>
      <w:r w:rsidRPr="00641E9D">
        <w:rPr>
          <w:b/>
        </w:rPr>
        <w:t>Эмитент обязуется:</w:t>
      </w:r>
    </w:p>
    <w:p w14:paraId="1BC1A7EB" w14:textId="396E3D7A" w:rsidR="007743CA" w:rsidRDefault="00D61024" w:rsidP="007743CA">
      <w:pPr>
        <w:numPr>
          <w:ilvl w:val="2"/>
          <w:numId w:val="2"/>
        </w:numPr>
        <w:spacing w:before="0" w:beforeAutospacing="0" w:after="0" w:afterAutospacing="0"/>
        <w:ind w:left="0" w:firstLine="709"/>
        <w:jc w:val="both"/>
      </w:pPr>
      <w:r w:rsidRPr="00641E9D">
        <w:t xml:space="preserve">Не позднее чем за </w:t>
      </w:r>
      <w:r w:rsidR="00417A78" w:rsidRPr="00641E9D">
        <w:t>5</w:t>
      </w:r>
      <w:r w:rsidRPr="00641E9D">
        <w:t xml:space="preserve"> (</w:t>
      </w:r>
      <w:r w:rsidR="00417A78" w:rsidRPr="00641E9D">
        <w:t>Пя</w:t>
      </w:r>
      <w:r w:rsidRPr="00641E9D">
        <w:t>ть) рабочих дней до даты передачи Реестра и документов</w:t>
      </w:r>
      <w:r w:rsidR="001C5B47" w:rsidRPr="00641E9D">
        <w:t>, связанных с его ведением,</w:t>
      </w:r>
      <w:r w:rsidR="00C052DD" w:rsidRPr="00641E9D">
        <w:t xml:space="preserve"> уведомить </w:t>
      </w:r>
      <w:r w:rsidR="007D1959" w:rsidRPr="00641E9D">
        <w:t>Регистратора</w:t>
      </w:r>
      <w:r w:rsidR="00272C6B">
        <w:t xml:space="preserve"> </w:t>
      </w:r>
      <w:r w:rsidR="007743CA">
        <w:t>о</w:t>
      </w:r>
      <w:r w:rsidR="007D1959" w:rsidRPr="00641E9D">
        <w:t xml:space="preserve"> дате и времени передачи Реестра и </w:t>
      </w:r>
      <w:r w:rsidR="00A64240" w:rsidRPr="00641E9D">
        <w:t xml:space="preserve">документов, </w:t>
      </w:r>
      <w:r w:rsidR="007D1959" w:rsidRPr="00641E9D">
        <w:t xml:space="preserve">связанных с </w:t>
      </w:r>
      <w:r w:rsidR="00820E5A" w:rsidRPr="00641E9D">
        <w:t xml:space="preserve">его </w:t>
      </w:r>
      <w:r w:rsidR="00A64240" w:rsidRPr="00641E9D">
        <w:t>ведением</w:t>
      </w:r>
      <w:r w:rsidR="007D1959" w:rsidRPr="00641E9D">
        <w:t xml:space="preserve">. </w:t>
      </w:r>
      <w:r w:rsidR="002969F6">
        <w:t xml:space="preserve">Местом передачи </w:t>
      </w:r>
      <w:r w:rsidR="002969F6" w:rsidRPr="00641E9D">
        <w:t>Реестра и документов, связанных с его ведением,</w:t>
      </w:r>
      <w:r w:rsidR="002969F6">
        <w:t xml:space="preserve"> если иное не предусмотрено соглашением Сторон</w:t>
      </w:r>
      <w:r w:rsidR="00BC788C">
        <w:t>, является место нахождения Регистратора.</w:t>
      </w:r>
      <w:r w:rsidR="002969F6">
        <w:t xml:space="preserve"> </w:t>
      </w:r>
    </w:p>
    <w:p w14:paraId="48490FC3" w14:textId="3DDD1FF1" w:rsidR="007743CA" w:rsidRPr="007743CA" w:rsidRDefault="00212AB5" w:rsidP="00BC788C">
      <w:pPr>
        <w:numPr>
          <w:ilvl w:val="2"/>
          <w:numId w:val="2"/>
        </w:numPr>
        <w:spacing w:before="0" w:beforeAutospacing="0" w:after="0" w:afterAutospacing="0"/>
        <w:ind w:left="0" w:firstLine="709"/>
        <w:jc w:val="both"/>
      </w:pPr>
      <w:r>
        <w:t>П</w:t>
      </w:r>
      <w:r w:rsidR="007743CA" w:rsidRPr="007743CA">
        <w:t xml:space="preserve">ередать </w:t>
      </w:r>
      <w:r w:rsidR="00A50201">
        <w:t>Регистратору</w:t>
      </w:r>
      <w:r w:rsidR="007743CA" w:rsidRPr="007743CA">
        <w:t xml:space="preserve"> следующие документы и информацию:</w:t>
      </w:r>
    </w:p>
    <w:p w14:paraId="31E94951" w14:textId="341B5F7C" w:rsidR="007743CA" w:rsidRPr="00BC788C" w:rsidRDefault="00774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Анкет</w:t>
      </w:r>
      <w:r w:rsidR="009B034B">
        <w:rPr>
          <w:rFonts w:eastAsiaTheme="minorHAnsi"/>
          <w:lang w:eastAsia="en-US"/>
        </w:rPr>
        <w:t>у</w:t>
      </w:r>
      <w:r w:rsidRPr="00BC788C">
        <w:rPr>
          <w:rFonts w:eastAsiaTheme="minorHAnsi"/>
          <w:lang w:eastAsia="en-US"/>
        </w:rPr>
        <w:t xml:space="preserve"> </w:t>
      </w:r>
      <w:r w:rsidR="009B034B">
        <w:rPr>
          <w:rFonts w:eastAsiaTheme="minorHAnsi"/>
          <w:lang w:eastAsia="en-US"/>
        </w:rPr>
        <w:t>Э</w:t>
      </w:r>
      <w:r w:rsidRPr="00BC788C">
        <w:rPr>
          <w:rFonts w:eastAsiaTheme="minorHAnsi"/>
          <w:lang w:eastAsia="en-US"/>
        </w:rPr>
        <w:t xml:space="preserve">митента, подпись единоличного исполнительного органа </w:t>
      </w:r>
      <w:r w:rsidR="00A50201" w:rsidRPr="00BC788C">
        <w:rPr>
          <w:rFonts w:eastAsiaTheme="minorHAnsi"/>
          <w:lang w:eastAsia="en-US"/>
        </w:rPr>
        <w:t>Э</w:t>
      </w:r>
      <w:r w:rsidRPr="00BC788C">
        <w:rPr>
          <w:rFonts w:eastAsiaTheme="minorHAnsi"/>
          <w:lang w:eastAsia="en-US"/>
        </w:rPr>
        <w:t xml:space="preserve">митента на которой либо проставлена в присутствии уполномоченного лица </w:t>
      </w:r>
      <w:r w:rsidR="00A50201" w:rsidRPr="00BC788C">
        <w:rPr>
          <w:rFonts w:eastAsiaTheme="minorHAnsi"/>
          <w:lang w:eastAsia="en-US"/>
        </w:rPr>
        <w:t>Р</w:t>
      </w:r>
      <w:r w:rsidRPr="00BC788C">
        <w:rPr>
          <w:rFonts w:eastAsiaTheme="minorHAnsi"/>
          <w:lang w:eastAsia="en-US"/>
        </w:rPr>
        <w:t xml:space="preserve">егистратора, либо заверена </w:t>
      </w:r>
      <w:r w:rsidR="00BC788C" w:rsidRPr="00D7008C">
        <w:rPr>
          <w:rFonts w:eastAsiaTheme="minorHAnsi"/>
          <w:lang w:eastAsia="en-US"/>
        </w:rPr>
        <w:t>нотариально</w:t>
      </w:r>
      <w:r w:rsidRPr="00BC788C">
        <w:rPr>
          <w:rFonts w:eastAsiaTheme="minorHAnsi"/>
          <w:lang w:eastAsia="en-US"/>
        </w:rPr>
        <w:t xml:space="preserve">, либо </w:t>
      </w:r>
      <w:r w:rsidR="00A50201" w:rsidRPr="00BC788C">
        <w:rPr>
          <w:rFonts w:eastAsiaTheme="minorHAnsi"/>
          <w:lang w:eastAsia="en-US"/>
        </w:rPr>
        <w:t>Р</w:t>
      </w:r>
      <w:r w:rsidRPr="00BC788C">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BC788C">
        <w:rPr>
          <w:rFonts w:eastAsiaTheme="minorHAnsi"/>
          <w:lang w:eastAsia="en-US"/>
        </w:rPr>
        <w:t>Э</w:t>
      </w:r>
      <w:r w:rsidRPr="00BC788C">
        <w:rPr>
          <w:rFonts w:eastAsiaTheme="minorHAnsi"/>
          <w:lang w:eastAsia="en-US"/>
        </w:rPr>
        <w:t>митента</w:t>
      </w:r>
      <w:r w:rsidR="0033540A" w:rsidRPr="00BC788C">
        <w:rPr>
          <w:rFonts w:eastAsiaTheme="minorHAnsi"/>
          <w:lang w:eastAsia="en-US"/>
        </w:rPr>
        <w:t>;</w:t>
      </w:r>
    </w:p>
    <w:p w14:paraId="5655F91E" w14:textId="042E0B7F" w:rsidR="002969F6" w:rsidRPr="00BC788C" w:rsidRDefault="00BC788C"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color w:val="000000"/>
        </w:rPr>
        <w:t xml:space="preserve">Опросные листы, являющиеся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BC788C">
        <w:rPr>
          <w:bCs/>
        </w:rPr>
        <w:t>путём</w:t>
      </w:r>
      <w:r w:rsidRPr="00641E9D">
        <w:t xml:space="preserve">, и финансированию терроризма </w:t>
      </w:r>
      <w:r>
        <w:t>ООО «</w:t>
      </w:r>
      <w:r w:rsidRPr="00641E9D">
        <w:t xml:space="preserve">Регистратор </w:t>
      </w:r>
      <w:r>
        <w:t>«</w:t>
      </w:r>
      <w:r w:rsidRPr="00641E9D">
        <w:t>Гарант</w:t>
      </w:r>
      <w:r>
        <w:t>»;</w:t>
      </w:r>
    </w:p>
    <w:p w14:paraId="5901ABC6" w14:textId="192AE0F4"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п</w:t>
      </w:r>
      <w:r w:rsidR="007743CA" w:rsidRPr="00BC788C">
        <w:rPr>
          <w:rFonts w:eastAsiaTheme="minorHAnsi"/>
          <w:lang w:eastAsia="en-US"/>
        </w:rPr>
        <w:t xml:space="preserve">одлинники или заверенные регистрирующим органом или заверенные </w:t>
      </w:r>
      <w:r w:rsidR="00BC788C" w:rsidRPr="00D7008C">
        <w:rPr>
          <w:rFonts w:eastAsiaTheme="minorHAnsi"/>
          <w:lang w:eastAsia="en-US"/>
        </w:rPr>
        <w:t>нотариально</w:t>
      </w:r>
      <w:r w:rsidR="007743CA" w:rsidRPr="00BC788C">
        <w:rPr>
          <w:rFonts w:eastAsiaTheme="minorHAnsi"/>
          <w:lang w:eastAsia="en-US"/>
        </w:rPr>
        <w:t xml:space="preserve"> копии зарегистрированных решений о выпусках ценных бумаг </w:t>
      </w:r>
      <w:r w:rsidR="009B034B">
        <w:rPr>
          <w:rFonts w:eastAsiaTheme="minorHAnsi"/>
          <w:lang w:eastAsia="en-US"/>
        </w:rPr>
        <w:t>Э</w:t>
      </w:r>
      <w:r w:rsidR="007743CA" w:rsidRPr="00BC788C">
        <w:rPr>
          <w:rFonts w:eastAsiaTheme="minorHAnsi"/>
          <w:lang w:eastAsia="en-US"/>
        </w:rPr>
        <w:t xml:space="preserve">митента. В случае если в соответствии с законодательством Российской Федерации размещение ценных бумаг допускается без регистрации решения о выпуске ценных бумаг, </w:t>
      </w:r>
      <w:r w:rsidR="00A50201" w:rsidRPr="00BC788C">
        <w:rPr>
          <w:rFonts w:eastAsiaTheme="minorHAnsi"/>
          <w:lang w:eastAsia="en-US"/>
        </w:rPr>
        <w:t>Э</w:t>
      </w:r>
      <w:r w:rsidR="007743CA" w:rsidRPr="00BC788C">
        <w:rPr>
          <w:rFonts w:eastAsiaTheme="minorHAnsi"/>
          <w:lang w:eastAsia="en-US"/>
        </w:rPr>
        <w:t xml:space="preserve">митент передает копию заверенного </w:t>
      </w:r>
      <w:r w:rsidR="00A50201" w:rsidRPr="00BC788C">
        <w:rPr>
          <w:rFonts w:eastAsiaTheme="minorHAnsi"/>
          <w:lang w:eastAsia="en-US"/>
        </w:rPr>
        <w:t>Э</w:t>
      </w:r>
      <w:r w:rsidR="007743CA" w:rsidRPr="00BC788C">
        <w:rPr>
          <w:rFonts w:eastAsiaTheme="minorHAnsi"/>
          <w:lang w:eastAsia="en-US"/>
        </w:rPr>
        <w:t xml:space="preserve">митентом документа, содержащего сведения о сроках, порядке и условиях размещения </w:t>
      </w:r>
      <w:r w:rsidR="009B034B">
        <w:rPr>
          <w:rFonts w:eastAsiaTheme="minorHAnsi"/>
          <w:lang w:eastAsia="en-US"/>
        </w:rPr>
        <w:t>Э</w:t>
      </w:r>
      <w:r w:rsidR="007743CA" w:rsidRPr="00BC788C">
        <w:rPr>
          <w:rFonts w:eastAsiaTheme="minorHAnsi"/>
          <w:lang w:eastAsia="en-US"/>
        </w:rPr>
        <w:t>митентом ценных бумаг</w:t>
      </w:r>
      <w:r w:rsidRPr="00BC788C">
        <w:rPr>
          <w:rFonts w:eastAsiaTheme="minorHAnsi"/>
          <w:lang w:eastAsia="en-US"/>
        </w:rPr>
        <w:t>;</w:t>
      </w:r>
    </w:p>
    <w:p w14:paraId="49332A59" w14:textId="7927F932" w:rsidR="007743CA" w:rsidRPr="00D700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lastRenderedPageBreak/>
        <w:t>п</w:t>
      </w:r>
      <w:r w:rsidR="007743CA" w:rsidRPr="00BC788C">
        <w:rPr>
          <w:rFonts w:eastAsiaTheme="minorHAnsi"/>
          <w:lang w:eastAsia="en-US"/>
        </w:rPr>
        <w:t xml:space="preserve">одлинники или заверенные </w:t>
      </w:r>
      <w:r w:rsidR="00A50201" w:rsidRPr="00BC788C">
        <w:rPr>
          <w:rFonts w:eastAsiaTheme="minorHAnsi"/>
          <w:lang w:eastAsia="en-US"/>
        </w:rPr>
        <w:t>Э</w:t>
      </w:r>
      <w:r w:rsidR="007743CA" w:rsidRPr="00BC788C">
        <w:rPr>
          <w:rFonts w:eastAsiaTheme="minorHAnsi"/>
          <w:lang w:eastAsia="en-US"/>
        </w:rPr>
        <w:t xml:space="preserve">митентом копии уведомлений о государственной регистрации выпусков ценных бумаг, уведомлений об аннулировании индивидуального номера (кода) дополнительного выпуска эмиссионных ценных бумаг,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 (объединении выпусков и присвоении им единого государственного </w:t>
      </w:r>
      <w:r w:rsidR="007743CA" w:rsidRPr="00D7008C">
        <w:rPr>
          <w:rFonts w:eastAsiaTheme="minorHAnsi"/>
          <w:lang w:eastAsia="en-US"/>
        </w:rPr>
        <w:t>регистрационного номера)</w:t>
      </w:r>
      <w:r w:rsidRPr="00D7008C">
        <w:rPr>
          <w:rFonts w:eastAsiaTheme="minorHAnsi"/>
          <w:lang w:eastAsia="en-US"/>
        </w:rPr>
        <w:t>;</w:t>
      </w:r>
    </w:p>
    <w:p w14:paraId="192C2E09" w14:textId="0A11EF8B" w:rsidR="007743CA" w:rsidRPr="009B034B"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п</w:t>
      </w:r>
      <w:r w:rsidR="007743CA" w:rsidRPr="00D7008C">
        <w:rPr>
          <w:rFonts w:eastAsiaTheme="minorHAnsi"/>
          <w:lang w:eastAsia="en-US"/>
        </w:rPr>
        <w:t xml:space="preserve">одлинники или заверенные регистрирующим органом или заверенные </w:t>
      </w:r>
      <w:r w:rsidR="00BC788C" w:rsidRPr="00D7008C">
        <w:rPr>
          <w:rFonts w:eastAsiaTheme="minorHAnsi"/>
          <w:lang w:eastAsia="en-US"/>
        </w:rPr>
        <w:t>нотариально</w:t>
      </w:r>
      <w:r w:rsidR="007743CA" w:rsidRPr="00BC788C">
        <w:rPr>
          <w:rFonts w:eastAsiaTheme="minorHAnsi"/>
          <w:lang w:eastAsia="en-US"/>
        </w:rPr>
        <w:t xml:space="preserve"> копии зарегистрированных отчетов об итогах выпуска ценных бумаг или уведомлений об итогах выпуска ценных бумаг, за </w:t>
      </w:r>
      <w:r w:rsidR="007743CA" w:rsidRPr="009B034B">
        <w:rPr>
          <w:rFonts w:eastAsiaTheme="minorHAnsi"/>
          <w:lang w:eastAsia="en-US"/>
        </w:rPr>
        <w:t>исключением предусмотренных законодательством Российской Федерации случаев возможности начала ведения реестра владельцев ценных бумаг до регистрации отчета об итогах выпуска</w:t>
      </w:r>
      <w:r w:rsidRPr="009B034B">
        <w:rPr>
          <w:rFonts w:eastAsiaTheme="minorHAnsi"/>
          <w:lang w:eastAsia="en-US"/>
        </w:rPr>
        <w:t>;</w:t>
      </w:r>
    </w:p>
    <w:p w14:paraId="00F72BAB" w14:textId="2E1565B7"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9B034B">
        <w:rPr>
          <w:rFonts w:eastAsiaTheme="minorHAnsi"/>
          <w:lang w:eastAsia="en-US"/>
        </w:rPr>
        <w:t>к</w:t>
      </w:r>
      <w:r w:rsidR="007743CA" w:rsidRPr="009B034B">
        <w:rPr>
          <w:rFonts w:eastAsiaTheme="minorHAnsi"/>
          <w:lang w:eastAsia="en-US"/>
        </w:rPr>
        <w:t>опии зарегистрированного устава (действующей редакции со всеми изменениями и дополнениями) и свидетельства о государственной</w:t>
      </w:r>
      <w:r w:rsidR="007743CA" w:rsidRPr="00BC788C">
        <w:rPr>
          <w:rFonts w:eastAsiaTheme="minorHAnsi"/>
          <w:lang w:eastAsia="en-US"/>
        </w:rPr>
        <w:t xml:space="preserve"> регистрации юридического лица или свидетельства о внесении записи в Единый государственный реестр юридических лиц для </w:t>
      </w:r>
      <w:r w:rsidR="00A50201" w:rsidRPr="00BC788C">
        <w:rPr>
          <w:rFonts w:eastAsiaTheme="minorHAnsi"/>
          <w:lang w:eastAsia="en-US"/>
        </w:rPr>
        <w:t>Э</w:t>
      </w:r>
      <w:r w:rsidR="007743CA" w:rsidRPr="00BC788C">
        <w:rPr>
          <w:rFonts w:eastAsiaTheme="minorHAnsi"/>
          <w:lang w:eastAsia="en-US"/>
        </w:rPr>
        <w:t>митентов, зарегистрированных до 1 июля 2002 года, заверенные нотариально или регистрирующим органом</w:t>
      </w:r>
      <w:r w:rsidRPr="00BC788C">
        <w:rPr>
          <w:rFonts w:eastAsiaTheme="minorHAnsi"/>
          <w:lang w:eastAsia="en-US"/>
        </w:rPr>
        <w:t>;</w:t>
      </w:r>
    </w:p>
    <w:p w14:paraId="036D71BB" w14:textId="6548CC11" w:rsidR="007743CA" w:rsidRPr="00D700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з</w:t>
      </w:r>
      <w:r w:rsidR="007743CA" w:rsidRPr="00BC788C">
        <w:rPr>
          <w:rFonts w:eastAsiaTheme="minorHAnsi"/>
          <w:lang w:eastAsia="en-US"/>
        </w:rPr>
        <w:t xml:space="preserve">аверенная </w:t>
      </w:r>
      <w:r w:rsidR="00A50201" w:rsidRPr="00BC788C">
        <w:rPr>
          <w:rFonts w:eastAsiaTheme="minorHAnsi"/>
          <w:lang w:eastAsia="en-US"/>
        </w:rPr>
        <w:t>Э</w:t>
      </w:r>
      <w:r w:rsidR="007743CA" w:rsidRPr="00BC788C">
        <w:rPr>
          <w:rFonts w:eastAsiaTheme="minorHAnsi"/>
          <w:lang w:eastAsia="en-US"/>
        </w:rPr>
        <w:t xml:space="preserve">митентом копия протокола (или выписка из протокола) заседания (собрания) уполномоченного органа </w:t>
      </w:r>
      <w:r w:rsidR="00A50201" w:rsidRPr="00BC788C">
        <w:rPr>
          <w:rFonts w:eastAsiaTheme="minorHAnsi"/>
          <w:lang w:eastAsia="en-US"/>
        </w:rPr>
        <w:t>Э</w:t>
      </w:r>
      <w:r w:rsidR="007743CA" w:rsidRPr="00BC788C">
        <w:rPr>
          <w:rFonts w:eastAsiaTheme="minorHAnsi"/>
          <w:lang w:eastAsia="en-US"/>
        </w:rPr>
        <w:t xml:space="preserve">митента, содержащая решение о назначении действующего единоличного исполнительного органа, об избрании действующих членов совета директоров (наблюдательного совета) </w:t>
      </w:r>
      <w:r w:rsidRPr="00BC788C">
        <w:rPr>
          <w:rFonts w:eastAsiaTheme="minorHAnsi"/>
          <w:lang w:eastAsia="en-US"/>
        </w:rPr>
        <w:t>Э</w:t>
      </w:r>
      <w:r w:rsidR="007743CA" w:rsidRPr="00BC788C">
        <w:rPr>
          <w:rFonts w:eastAsiaTheme="minorHAnsi"/>
          <w:lang w:eastAsia="en-US"/>
        </w:rPr>
        <w:t>митента</w:t>
      </w:r>
      <w:r w:rsidRPr="00BC788C">
        <w:rPr>
          <w:rFonts w:eastAsiaTheme="minorHAnsi"/>
          <w:lang w:eastAsia="en-US"/>
        </w:rPr>
        <w:t>;</w:t>
      </w:r>
    </w:p>
    <w:p w14:paraId="16B7C1CD" w14:textId="5A5493D0" w:rsidR="007743CA" w:rsidRPr="00D7008C" w:rsidRDefault="004844E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с</w:t>
      </w:r>
      <w:r w:rsidR="007743CA" w:rsidRPr="00BC788C">
        <w:rPr>
          <w:rFonts w:eastAsiaTheme="minorHAnsi"/>
          <w:lang w:eastAsia="en-US"/>
        </w:rPr>
        <w:t>писок</w:t>
      </w:r>
      <w:r w:rsidRPr="00BC788C">
        <w:rPr>
          <w:rFonts w:eastAsiaTheme="minorHAnsi"/>
          <w:lang w:eastAsia="en-US"/>
        </w:rPr>
        <w:t xml:space="preserve"> открытых лицевых и иных счетов, включающий сведения, позволяющие идентифицировать зарегистрированных лиц (если применимо), сведения о ценных бумагах на указанных счетах и их количестве, об обременениях ценных бумаг, ограничениях распоряжения ценными бумагами, составленный на дату</w:t>
      </w:r>
      <w:r w:rsidR="009B034B">
        <w:rPr>
          <w:rFonts w:eastAsiaTheme="minorHAnsi"/>
          <w:lang w:eastAsia="en-US"/>
        </w:rPr>
        <w:t>, предшествующую дате, начиная с которой</w:t>
      </w:r>
      <w:r w:rsidRPr="00BC788C">
        <w:rPr>
          <w:rFonts w:eastAsiaTheme="minorHAnsi"/>
          <w:lang w:eastAsia="en-US"/>
        </w:rPr>
        <w:t xml:space="preserve"> </w:t>
      </w:r>
      <w:r w:rsidR="009B034B">
        <w:rPr>
          <w:rFonts w:eastAsiaTheme="minorHAnsi"/>
          <w:lang w:eastAsia="en-US"/>
        </w:rPr>
        <w:t xml:space="preserve">самостоятельное ведение </w:t>
      </w:r>
      <w:r w:rsidR="00272C6B" w:rsidRPr="00BC788C">
        <w:rPr>
          <w:rFonts w:eastAsiaTheme="minorHAnsi"/>
          <w:lang w:eastAsia="en-US"/>
        </w:rPr>
        <w:t>Р</w:t>
      </w:r>
      <w:r w:rsidRPr="00BC788C">
        <w:rPr>
          <w:rFonts w:eastAsiaTheme="minorHAnsi"/>
          <w:lang w:eastAsia="en-US"/>
        </w:rPr>
        <w:t>еестр</w:t>
      </w:r>
      <w:r w:rsidR="00F073CA">
        <w:rPr>
          <w:rFonts w:eastAsiaTheme="minorHAnsi"/>
          <w:lang w:eastAsia="en-US"/>
        </w:rPr>
        <w:t>а</w:t>
      </w:r>
      <w:r w:rsidR="009B034B">
        <w:rPr>
          <w:rFonts w:eastAsiaTheme="minorHAnsi"/>
          <w:lang w:eastAsia="en-US"/>
        </w:rPr>
        <w:t xml:space="preserve"> Эмитентом не допускается</w:t>
      </w:r>
      <w:r w:rsidR="007743CA" w:rsidRPr="00BC788C">
        <w:rPr>
          <w:rFonts w:eastAsiaTheme="minorHAnsi"/>
          <w:lang w:eastAsia="en-US"/>
        </w:rPr>
        <w:t xml:space="preserve">. </w:t>
      </w:r>
      <w:r w:rsidR="00255B2D" w:rsidRPr="00BC788C">
        <w:rPr>
          <w:rFonts w:eastAsiaTheme="minorHAnsi"/>
          <w:lang w:eastAsia="en-US"/>
        </w:rPr>
        <w:t xml:space="preserve">Список должен быть передан в виде электронного документа, а также на бумажном носителе, скрепленный подписью уполномоченного лица и печатью </w:t>
      </w:r>
      <w:r w:rsidR="00B4006D" w:rsidRPr="00BC788C">
        <w:rPr>
          <w:rFonts w:eastAsiaTheme="minorHAnsi"/>
          <w:lang w:eastAsia="en-US"/>
        </w:rPr>
        <w:t>Эмитента</w:t>
      </w:r>
      <w:r w:rsidR="00255B2D" w:rsidRPr="00D7008C">
        <w:rPr>
          <w:rFonts w:eastAsiaTheme="minorHAnsi"/>
          <w:lang w:eastAsia="en-US"/>
        </w:rPr>
        <w:t xml:space="preserve">. </w:t>
      </w:r>
      <w:r w:rsidR="00B4006D" w:rsidRPr="00D7008C">
        <w:rPr>
          <w:rFonts w:eastAsiaTheme="minorHAnsi"/>
          <w:lang w:eastAsia="en-US"/>
        </w:rPr>
        <w:t xml:space="preserve">Формат </w:t>
      </w:r>
      <w:r w:rsidR="007743CA" w:rsidRPr="00D7008C">
        <w:rPr>
          <w:rFonts w:eastAsiaTheme="minorHAnsi"/>
          <w:lang w:eastAsia="en-US"/>
        </w:rPr>
        <w:t>электронн</w:t>
      </w:r>
      <w:r w:rsidR="00B4006D" w:rsidRPr="00D7008C">
        <w:rPr>
          <w:rFonts w:eastAsiaTheme="minorHAnsi"/>
          <w:lang w:eastAsia="en-US"/>
        </w:rPr>
        <w:t>ого</w:t>
      </w:r>
      <w:r w:rsidR="007743CA" w:rsidRPr="00D7008C">
        <w:rPr>
          <w:rFonts w:eastAsiaTheme="minorHAnsi"/>
          <w:lang w:eastAsia="en-US"/>
        </w:rPr>
        <w:t xml:space="preserve"> документ</w:t>
      </w:r>
      <w:r w:rsidR="00B4006D" w:rsidRPr="00D7008C">
        <w:rPr>
          <w:rFonts w:eastAsiaTheme="minorHAnsi"/>
          <w:lang w:eastAsia="en-US"/>
        </w:rPr>
        <w:t>а должен соответствовать формату,</w:t>
      </w:r>
      <w:r w:rsidR="00255B2D" w:rsidRPr="00D7008C">
        <w:rPr>
          <w:rFonts w:eastAsiaTheme="minorHAnsi"/>
          <w:lang w:eastAsia="en-US"/>
        </w:rPr>
        <w:t xml:space="preserve"> утвержденном</w:t>
      </w:r>
      <w:r w:rsidR="00B4006D" w:rsidRPr="00D7008C">
        <w:rPr>
          <w:rFonts w:eastAsiaTheme="minorHAnsi"/>
          <w:lang w:eastAsia="en-US"/>
        </w:rPr>
        <w:t>у</w:t>
      </w:r>
      <w:r w:rsidR="00255B2D" w:rsidRPr="00D7008C">
        <w:rPr>
          <w:rFonts w:eastAsiaTheme="minorHAnsi"/>
          <w:lang w:eastAsia="en-US"/>
        </w:rPr>
        <w:t xml:space="preserve"> </w:t>
      </w:r>
      <w:r w:rsidR="00FE767F" w:rsidRPr="00D7008C">
        <w:rPr>
          <w:rFonts w:eastAsiaTheme="minorHAnsi"/>
          <w:lang w:eastAsia="en-US"/>
        </w:rPr>
        <w:t>Профессиональн</w:t>
      </w:r>
      <w:r w:rsidR="00FE767F">
        <w:rPr>
          <w:rFonts w:eastAsiaTheme="minorHAnsi"/>
          <w:lang w:eastAsia="en-US"/>
        </w:rPr>
        <w:t>ой</w:t>
      </w:r>
      <w:r w:rsidR="00FE767F" w:rsidRPr="00D7008C">
        <w:rPr>
          <w:rFonts w:eastAsiaTheme="minorHAnsi"/>
          <w:lang w:eastAsia="en-US"/>
        </w:rPr>
        <w:t xml:space="preserve"> Ассоциаци</w:t>
      </w:r>
      <w:r w:rsidR="00FE767F">
        <w:rPr>
          <w:rFonts w:eastAsiaTheme="minorHAnsi"/>
          <w:lang w:eastAsia="en-US"/>
        </w:rPr>
        <w:t>ей</w:t>
      </w:r>
      <w:r w:rsidR="00FE767F" w:rsidRPr="00D7008C">
        <w:rPr>
          <w:rFonts w:eastAsiaTheme="minorHAnsi"/>
          <w:lang w:eastAsia="en-US"/>
        </w:rPr>
        <w:t xml:space="preserve"> регистраторов, трансфер-агентов и депозитариев </w:t>
      </w:r>
      <w:r w:rsidR="00255B2D" w:rsidRPr="006B58AC">
        <w:rPr>
          <w:rFonts w:eastAsiaTheme="minorHAnsi"/>
          <w:i/>
          <w:lang w:eastAsia="en-US"/>
        </w:rPr>
        <w:t>(</w:t>
      </w:r>
      <w:r w:rsidR="00FE767F" w:rsidRPr="006B58AC">
        <w:rPr>
          <w:rFonts w:eastAsiaTheme="minorHAnsi"/>
          <w:i/>
          <w:lang w:eastAsia="en-US"/>
        </w:rPr>
        <w:t>далее именуется ПАРТАД</w:t>
      </w:r>
      <w:r w:rsidR="00255B2D" w:rsidRPr="006B58AC">
        <w:rPr>
          <w:rFonts w:eastAsiaTheme="minorHAnsi"/>
          <w:i/>
          <w:lang w:eastAsia="en-US"/>
        </w:rPr>
        <w:t>)</w:t>
      </w:r>
      <w:r w:rsidRPr="00D7008C">
        <w:rPr>
          <w:rFonts w:eastAsiaTheme="minorHAnsi"/>
          <w:lang w:eastAsia="en-US"/>
        </w:rPr>
        <w:t>;</w:t>
      </w:r>
    </w:p>
    <w:p w14:paraId="599147F4" w14:textId="0F97FCA2" w:rsidR="004844EB" w:rsidRPr="00BC788C" w:rsidRDefault="004844E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 xml:space="preserve">список лицевых счетов, которые были закрыты в период ведения Реестра </w:t>
      </w:r>
      <w:r w:rsidR="00272C6B" w:rsidRPr="00BC788C">
        <w:rPr>
          <w:rFonts w:eastAsiaTheme="minorHAnsi"/>
          <w:lang w:eastAsia="en-US"/>
        </w:rPr>
        <w:t>Эмитентом</w:t>
      </w:r>
      <w:r w:rsidRPr="00BC788C">
        <w:rPr>
          <w:rFonts w:eastAsiaTheme="minorHAnsi"/>
          <w:lang w:eastAsia="en-US"/>
        </w:rPr>
        <w:t>, передающим Реестр, содержащий сведения о лицах,</w:t>
      </w:r>
      <w:r w:rsidR="009B034B">
        <w:rPr>
          <w:rFonts w:eastAsiaTheme="minorHAnsi"/>
          <w:lang w:eastAsia="en-US"/>
        </w:rPr>
        <w:t xml:space="preserve"> чьи лицевые счета были закрыты,</w:t>
      </w:r>
      <w:r w:rsidRPr="00BC788C">
        <w:rPr>
          <w:rFonts w:eastAsiaTheme="minorHAnsi"/>
          <w:lang w:eastAsia="en-US"/>
        </w:rPr>
        <w:t xml:space="preserve"> позволяющие их идентифицировать, составленный на дату передачи Реестра</w:t>
      </w:r>
      <w:r w:rsidR="00F67C24" w:rsidRPr="00BC788C">
        <w:rPr>
          <w:rFonts w:eastAsiaTheme="minorHAnsi"/>
          <w:lang w:eastAsia="en-US"/>
        </w:rPr>
        <w:t>;</w:t>
      </w:r>
    </w:p>
    <w:p w14:paraId="4FCCC10B" w14:textId="54C38760" w:rsidR="00B4006D" w:rsidRPr="00BC788C" w:rsidRDefault="00F07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р</w:t>
      </w:r>
      <w:r w:rsidR="007743CA" w:rsidRPr="00BC788C">
        <w:rPr>
          <w:rFonts w:eastAsiaTheme="minorHAnsi"/>
          <w:lang w:eastAsia="en-US"/>
        </w:rPr>
        <w:t xml:space="preserve">егистрационный журнал за период ведения </w:t>
      </w:r>
      <w:r w:rsidR="004844EB" w:rsidRPr="00BC788C">
        <w:rPr>
          <w:rFonts w:eastAsiaTheme="minorHAnsi"/>
          <w:lang w:eastAsia="en-US"/>
        </w:rPr>
        <w:t>Р</w:t>
      </w:r>
      <w:r w:rsidR="007743CA" w:rsidRPr="00BC788C">
        <w:rPr>
          <w:rFonts w:eastAsiaTheme="minorHAnsi"/>
          <w:lang w:eastAsia="en-US"/>
        </w:rPr>
        <w:t>еестра Эмитент</w:t>
      </w:r>
      <w:r w:rsidR="0033540A" w:rsidRPr="00BC788C">
        <w:rPr>
          <w:rFonts w:eastAsiaTheme="minorHAnsi"/>
          <w:lang w:eastAsia="en-US"/>
        </w:rPr>
        <w:t>ом</w:t>
      </w:r>
      <w:r w:rsidR="00272C6B" w:rsidRPr="00BC788C">
        <w:rPr>
          <w:rFonts w:eastAsiaTheme="minorHAnsi"/>
          <w:lang w:eastAsia="en-US"/>
        </w:rPr>
        <w:t xml:space="preserve"> </w:t>
      </w:r>
      <w:r w:rsidR="007743CA" w:rsidRPr="00BC788C">
        <w:rPr>
          <w:rFonts w:eastAsiaTheme="minorHAnsi"/>
          <w:lang w:eastAsia="en-US"/>
        </w:rPr>
        <w:t xml:space="preserve">в </w:t>
      </w:r>
      <w:r w:rsidR="00F67C24" w:rsidRPr="00BC788C">
        <w:rPr>
          <w:rFonts w:eastAsiaTheme="minorHAnsi"/>
          <w:lang w:eastAsia="en-US"/>
        </w:rPr>
        <w:t>бумажном и/или в</w:t>
      </w:r>
      <w:r w:rsidR="007743CA" w:rsidRPr="00BC788C">
        <w:rPr>
          <w:rFonts w:eastAsiaTheme="minorHAnsi"/>
          <w:lang w:eastAsia="en-US"/>
        </w:rPr>
        <w:t xml:space="preserve"> электронно</w:t>
      </w:r>
      <w:r w:rsidR="00F67C24" w:rsidRPr="00BC788C">
        <w:rPr>
          <w:rFonts w:eastAsiaTheme="minorHAnsi"/>
          <w:lang w:eastAsia="en-US"/>
        </w:rPr>
        <w:t>м виде</w:t>
      </w:r>
      <w:r w:rsidR="007743CA" w:rsidRPr="00BC788C">
        <w:rPr>
          <w:rFonts w:eastAsiaTheme="minorHAnsi"/>
          <w:lang w:eastAsia="en-US"/>
        </w:rPr>
        <w:t xml:space="preserve">. </w:t>
      </w:r>
      <w:r w:rsidR="00B4006D" w:rsidRPr="00BC788C">
        <w:rPr>
          <w:rFonts w:eastAsiaTheme="minorHAnsi"/>
          <w:lang w:eastAsia="en-US"/>
        </w:rPr>
        <w:t>Формат электронного документа должен соответствовать формату, утвержденному ПАРТАД;</w:t>
      </w:r>
    </w:p>
    <w:p w14:paraId="0103F589" w14:textId="220AD34C" w:rsidR="007743CA" w:rsidRPr="00D7008C" w:rsidRDefault="00F07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а</w:t>
      </w:r>
      <w:r w:rsidR="007743CA" w:rsidRPr="00BC788C">
        <w:rPr>
          <w:rFonts w:eastAsiaTheme="minorHAnsi"/>
          <w:lang w:eastAsia="en-US"/>
        </w:rPr>
        <w:t xml:space="preserve">нкеты зарегистрированных лиц со всеми </w:t>
      </w:r>
      <w:proofErr w:type="spellStart"/>
      <w:r w:rsidR="007743CA" w:rsidRPr="00BC788C">
        <w:rPr>
          <w:rFonts w:eastAsiaTheme="minorHAnsi"/>
          <w:lang w:eastAsia="en-US"/>
        </w:rPr>
        <w:t>прилагающимися</w:t>
      </w:r>
      <w:proofErr w:type="spellEnd"/>
      <w:r w:rsidR="007743CA" w:rsidRPr="00BC788C">
        <w:rPr>
          <w:rFonts w:eastAsiaTheme="minorHAnsi"/>
          <w:lang w:eastAsia="en-US"/>
        </w:rPr>
        <w:t xml:space="preserve"> документами, которые были предоставлены </w:t>
      </w:r>
      <w:r w:rsidR="00F67C24" w:rsidRPr="00D7008C">
        <w:rPr>
          <w:rFonts w:eastAsiaTheme="minorHAnsi"/>
          <w:lang w:eastAsia="en-US"/>
        </w:rPr>
        <w:t xml:space="preserve">для открытия </w:t>
      </w:r>
      <w:r>
        <w:rPr>
          <w:rFonts w:eastAsiaTheme="minorHAnsi"/>
          <w:lang w:eastAsia="en-US"/>
        </w:rPr>
        <w:t xml:space="preserve">лицевых счетов </w:t>
      </w:r>
      <w:r w:rsidR="00F67C24" w:rsidRPr="00D7008C">
        <w:rPr>
          <w:rFonts w:eastAsiaTheme="minorHAnsi"/>
          <w:lang w:eastAsia="en-US"/>
        </w:rPr>
        <w:t xml:space="preserve">и (или) внесения изменений в </w:t>
      </w:r>
      <w:r>
        <w:rPr>
          <w:rFonts w:eastAsiaTheme="minorHAnsi"/>
          <w:lang w:eastAsia="en-US"/>
        </w:rPr>
        <w:t>информацию лицевых счетов</w:t>
      </w:r>
      <w:r w:rsidR="00F67C24" w:rsidRPr="00D7008C">
        <w:rPr>
          <w:rFonts w:eastAsiaTheme="minorHAnsi"/>
          <w:lang w:eastAsia="en-US"/>
        </w:rPr>
        <w:t>;</w:t>
      </w:r>
    </w:p>
    <w:p w14:paraId="373A5627" w14:textId="71FB1359" w:rsidR="007743CA" w:rsidRPr="00D7008C" w:rsidRDefault="00F67C24"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 xml:space="preserve">документы (оригиналы или </w:t>
      </w:r>
      <w:r w:rsidR="00A50201" w:rsidRPr="00D7008C">
        <w:rPr>
          <w:rFonts w:eastAsiaTheme="minorHAnsi"/>
          <w:lang w:eastAsia="en-US"/>
        </w:rPr>
        <w:t xml:space="preserve">заверенные </w:t>
      </w:r>
      <w:r w:rsidR="00F073CA">
        <w:rPr>
          <w:rFonts w:eastAsiaTheme="minorHAnsi"/>
          <w:lang w:eastAsia="en-US"/>
        </w:rPr>
        <w:t>Эмитентом</w:t>
      </w:r>
      <w:r w:rsidR="00A50201" w:rsidRPr="00D7008C">
        <w:rPr>
          <w:rFonts w:eastAsiaTheme="minorHAnsi"/>
          <w:lang w:eastAsia="en-US"/>
        </w:rPr>
        <w:t xml:space="preserve"> </w:t>
      </w:r>
      <w:r w:rsidRPr="00D7008C">
        <w:rPr>
          <w:rFonts w:eastAsiaTheme="minorHAnsi"/>
          <w:lang w:eastAsia="en-US"/>
        </w:rPr>
        <w:t xml:space="preserve">копии), являющиеся основанием для фиксации обременения ценных бумаг или основанием для фиксации ограничения распоряжения ценными бумагами, включая сведения об условиях залога, ареста ценных бумаг, действующие на </w:t>
      </w:r>
      <w:r w:rsidR="00F073CA" w:rsidRPr="00BC788C">
        <w:rPr>
          <w:rFonts w:eastAsiaTheme="minorHAnsi"/>
          <w:lang w:eastAsia="en-US"/>
        </w:rPr>
        <w:t>дату</w:t>
      </w:r>
      <w:r w:rsidR="00F073CA">
        <w:rPr>
          <w:rFonts w:eastAsiaTheme="minorHAnsi"/>
          <w:lang w:eastAsia="en-US"/>
        </w:rPr>
        <w:t>, предшествующую дате, начиная с которой</w:t>
      </w:r>
      <w:r w:rsidR="00F073CA" w:rsidRPr="00BC788C">
        <w:rPr>
          <w:rFonts w:eastAsiaTheme="minorHAnsi"/>
          <w:lang w:eastAsia="en-US"/>
        </w:rPr>
        <w:t xml:space="preserve"> </w:t>
      </w:r>
      <w:r w:rsidR="00F073CA">
        <w:rPr>
          <w:rFonts w:eastAsiaTheme="minorHAnsi"/>
          <w:lang w:eastAsia="en-US"/>
        </w:rPr>
        <w:t xml:space="preserve">самостоятельное ведение </w:t>
      </w:r>
      <w:r w:rsidR="00F073CA" w:rsidRPr="00BC788C">
        <w:rPr>
          <w:rFonts w:eastAsiaTheme="minorHAnsi"/>
          <w:lang w:eastAsia="en-US"/>
        </w:rPr>
        <w:t>Реестр</w:t>
      </w:r>
      <w:r w:rsidR="00F073CA">
        <w:rPr>
          <w:rFonts w:eastAsiaTheme="minorHAnsi"/>
          <w:lang w:eastAsia="en-US"/>
        </w:rPr>
        <w:t>а Эмитентом не допускается</w:t>
      </w:r>
      <w:r w:rsidR="00A50201" w:rsidRPr="00D7008C">
        <w:rPr>
          <w:rFonts w:eastAsiaTheme="minorHAnsi"/>
          <w:lang w:eastAsia="en-US"/>
        </w:rPr>
        <w:t>;</w:t>
      </w:r>
    </w:p>
    <w:p w14:paraId="22785F16" w14:textId="05F1BF74" w:rsidR="007743CA" w:rsidRPr="00641E9D" w:rsidRDefault="00A50201" w:rsidP="00BC788C">
      <w:pPr>
        <w:pStyle w:val="af1"/>
        <w:numPr>
          <w:ilvl w:val="0"/>
          <w:numId w:val="13"/>
        </w:numPr>
        <w:autoSpaceDE w:val="0"/>
        <w:autoSpaceDN w:val="0"/>
        <w:adjustRightInd w:val="0"/>
        <w:spacing w:before="0" w:beforeAutospacing="0" w:after="0" w:afterAutospacing="0"/>
        <w:ind w:left="0" w:firstLine="709"/>
        <w:jc w:val="both"/>
      </w:pPr>
      <w:r>
        <w:t xml:space="preserve">заверенные </w:t>
      </w:r>
      <w:r w:rsidR="00272C6B">
        <w:t>Эмитентом</w:t>
      </w:r>
      <w:r>
        <w:t xml:space="preserve"> к</w:t>
      </w:r>
      <w:r w:rsidRPr="00BC788C">
        <w:rPr>
          <w:rFonts w:eastAsiaTheme="minorHAnsi"/>
          <w:lang w:eastAsia="en-US"/>
        </w:rPr>
        <w:t>опии документов, содержащих сведения о размере долей участников долевой собственности, являющихся зарегистрированными лицами на дату составления Реестра при его передаче.</w:t>
      </w:r>
    </w:p>
    <w:p w14:paraId="01E920B0" w14:textId="1AFEDE5A" w:rsidR="003F0543" w:rsidRPr="00641E9D" w:rsidRDefault="003F0543" w:rsidP="00BC788C">
      <w:pPr>
        <w:numPr>
          <w:ilvl w:val="2"/>
          <w:numId w:val="2"/>
        </w:numPr>
        <w:spacing w:before="0" w:beforeAutospacing="0" w:after="0" w:afterAutospacing="0"/>
        <w:ind w:left="0" w:firstLine="709"/>
        <w:jc w:val="both"/>
      </w:pPr>
      <w:r w:rsidRPr="00641E9D">
        <w:t xml:space="preserve">В случае если Регистратору </w:t>
      </w:r>
      <w:r w:rsidR="00DB09B2">
        <w:t xml:space="preserve">не переданы </w:t>
      </w:r>
      <w:r w:rsidRPr="00641E9D">
        <w:t>документы</w:t>
      </w:r>
      <w:r w:rsidR="007D1959" w:rsidRPr="00641E9D">
        <w:t>, связанные с ведением Реестра,</w:t>
      </w:r>
      <w:r w:rsidRPr="00641E9D">
        <w:t xml:space="preserve"> </w:t>
      </w:r>
      <w:r w:rsidR="007D1959" w:rsidRPr="00641E9D">
        <w:t xml:space="preserve">наличие которых необходимо Регистратору для осуществления ведения Реестра в </w:t>
      </w:r>
      <w:r w:rsidR="007D1959" w:rsidRPr="00641E9D">
        <w:lastRenderedPageBreak/>
        <w:t xml:space="preserve">соответствии с положениями действующего законодательства </w:t>
      </w:r>
      <w:r w:rsidR="00A55316">
        <w:t xml:space="preserve">Российской Федерации </w:t>
      </w:r>
      <w:r w:rsidR="007D1959" w:rsidRPr="00641E9D">
        <w:t>и нормативных правовых</w:t>
      </w:r>
      <w:r w:rsidR="00252BB9" w:rsidRPr="00641E9D">
        <w:t xml:space="preserve"> актов</w:t>
      </w:r>
      <w:r w:rsidR="00DB09B2">
        <w:t xml:space="preserve"> в сфере финансовых рынков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6797B762" w14:textId="502EB126" w:rsidR="003F0543" w:rsidRPr="00641E9D" w:rsidRDefault="00D7375E" w:rsidP="00641E9D">
      <w:pPr>
        <w:numPr>
          <w:ilvl w:val="2"/>
          <w:numId w:val="2"/>
        </w:numPr>
        <w:spacing w:before="0" w:beforeAutospacing="0" w:after="0" w:afterAutospacing="0"/>
        <w:ind w:left="0" w:firstLine="709"/>
        <w:jc w:val="both"/>
        <w:rPr>
          <w:spacing w:val="-5"/>
        </w:rPr>
      </w:pPr>
      <w:bookmarkStart w:id="5" w:name="_Ref126057582"/>
      <w:r w:rsidRPr="00641E9D">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запросов на предоставление 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5"/>
    </w:p>
    <w:p w14:paraId="6061A6C1" w14:textId="6B1AC077" w:rsidR="003F0543" w:rsidRPr="00641E9D" w:rsidRDefault="003F0543" w:rsidP="00641E9D">
      <w:pPr>
        <w:numPr>
          <w:ilvl w:val="2"/>
          <w:numId w:val="2"/>
        </w:numPr>
        <w:spacing w:before="0" w:beforeAutospacing="0" w:after="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56C28689" w14:textId="5C17690F" w:rsidR="00417A78" w:rsidRPr="00641E9D" w:rsidRDefault="003F0543" w:rsidP="00641E9D">
      <w:pPr>
        <w:numPr>
          <w:ilvl w:val="2"/>
          <w:numId w:val="2"/>
        </w:numPr>
        <w:spacing w:before="0" w:beforeAutospacing="0" w:after="0" w:afterAutospacing="0"/>
        <w:ind w:left="0" w:firstLine="709"/>
        <w:jc w:val="both"/>
      </w:pPr>
      <w:r w:rsidRPr="00641E9D">
        <w:t xml:space="preserve">В течение 5 (Пяти) рабочих дней с момента государственной регистрации </w:t>
      </w:r>
      <w:r w:rsidR="0004668E">
        <w:t>предоставить</w:t>
      </w:r>
      <w:r w:rsidR="0004668E" w:rsidRPr="00641E9D">
        <w:t xml:space="preserve"> </w:t>
      </w:r>
      <w:r w:rsidRPr="00641E9D">
        <w:t>Регистратору зарегистрированные решения о 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xml:space="preserve"> и уведомления об их регистрации</w:t>
      </w:r>
      <w:r w:rsidR="00E31F2C" w:rsidRPr="00641E9D">
        <w:t xml:space="preserve"> (копии, заверенные Эмитентом)</w:t>
      </w:r>
      <w:r w:rsidR="00417A78" w:rsidRPr="00641E9D">
        <w:t>.</w:t>
      </w:r>
    </w:p>
    <w:p w14:paraId="1D47257D" w14:textId="50CBF536" w:rsidR="003F0543" w:rsidRPr="00641E9D" w:rsidRDefault="00417A78" w:rsidP="00641E9D">
      <w:pPr>
        <w:numPr>
          <w:ilvl w:val="2"/>
          <w:numId w:val="2"/>
        </w:numPr>
        <w:spacing w:before="0" w:beforeAutospacing="0" w:after="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4D75EB0D" w14:textId="4DA789A0" w:rsidR="003F0543" w:rsidRPr="00641E9D" w:rsidRDefault="003F0543" w:rsidP="00641E9D">
      <w:pPr>
        <w:numPr>
          <w:ilvl w:val="2"/>
          <w:numId w:val="2"/>
        </w:numPr>
        <w:spacing w:before="0" w:beforeAutospacing="0" w:after="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3FC725DE" w14:textId="3385027C" w:rsidR="003F0543" w:rsidRPr="00641E9D" w:rsidRDefault="003F0543" w:rsidP="00BC788C">
      <w:pPr>
        <w:numPr>
          <w:ilvl w:val="2"/>
          <w:numId w:val="2"/>
        </w:numPr>
        <w:spacing w:before="0" w:beforeAutospacing="0" w:after="0" w:afterAutospacing="0"/>
        <w:ind w:left="0" w:firstLine="709"/>
        <w:jc w:val="both"/>
      </w:pPr>
      <w:r w:rsidRPr="00641E9D">
        <w:rPr>
          <w:color w:val="000000"/>
        </w:rPr>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56048ED0" w14:textId="2172C7BD" w:rsidR="003F0543" w:rsidRPr="00641E9D" w:rsidRDefault="0014449B" w:rsidP="006B58AC">
      <w:pPr>
        <w:numPr>
          <w:ilvl w:val="2"/>
          <w:numId w:val="2"/>
        </w:numPr>
        <w:spacing w:before="0" w:beforeAutospacing="0" w:after="0" w:afterAutospacing="0"/>
        <w:ind w:left="0" w:firstLine="709"/>
        <w:jc w:val="both"/>
      </w:pPr>
      <w:r>
        <w:rPr>
          <w:color w:val="000000"/>
        </w:rPr>
        <w:t>П</w:t>
      </w:r>
      <w:r w:rsidR="003F0543" w:rsidRPr="0014449B">
        <w:rPr>
          <w:color w:val="000000"/>
        </w:rPr>
        <w:t xml:space="preserve">ри изменении данных, содержащихся в анкете Эмитента, и данных, содержащихся в Опросных листах, являющихся приложением к </w:t>
      </w:r>
      <w:r w:rsidR="003F0543" w:rsidRPr="00641E9D">
        <w:t xml:space="preserve">Правилам внутреннего контроля в целях противодействия легализации (отмыванию) доходов, полученных преступным </w:t>
      </w:r>
      <w:r w:rsidR="003F0543" w:rsidRPr="0014449B">
        <w:rPr>
          <w:bCs/>
        </w:rPr>
        <w:t>путём</w:t>
      </w:r>
      <w:r w:rsidR="003F0543" w:rsidRPr="00641E9D">
        <w:t xml:space="preserve">, и финансированию терроризма </w:t>
      </w:r>
      <w:r w:rsidR="00172D8C">
        <w:t>ООО </w:t>
      </w:r>
      <w:r w:rsidR="007B3D13">
        <w:t>«</w:t>
      </w:r>
      <w:r w:rsidR="003F0543" w:rsidRPr="00641E9D">
        <w:t xml:space="preserve">Регистратор </w:t>
      </w:r>
      <w:r w:rsidR="0074262A">
        <w:t>«</w:t>
      </w:r>
      <w:r w:rsidR="003F0543" w:rsidRPr="00641E9D">
        <w:t>Гарант</w:t>
      </w:r>
      <w:r w:rsidR="0074262A">
        <w:t>»</w:t>
      </w:r>
      <w:r w:rsidR="003F0543" w:rsidRPr="0014449B">
        <w:rPr>
          <w:color w:val="000000"/>
        </w:rPr>
        <w:t xml:space="preserve">, предоставить Регистратору вновь заполненную анкету Эмитента/Опросные листы в срок не позднее </w:t>
      </w:r>
      <w:r w:rsidR="00793608" w:rsidRPr="0014449B">
        <w:rPr>
          <w:color w:val="000000"/>
        </w:rPr>
        <w:t>5</w:t>
      </w:r>
      <w:r w:rsidR="003F0543" w:rsidRPr="0014449B">
        <w:rPr>
          <w:color w:val="000000"/>
        </w:rPr>
        <w:t xml:space="preserve"> (</w:t>
      </w:r>
      <w:r w:rsidR="00793608" w:rsidRPr="0014449B">
        <w:rPr>
          <w:color w:val="000000"/>
        </w:rPr>
        <w:t>П</w:t>
      </w:r>
      <w:r w:rsidR="003F0543" w:rsidRPr="0014449B">
        <w:rPr>
          <w:color w:val="000000"/>
        </w:rPr>
        <w:t xml:space="preserve">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w:t>
      </w:r>
      <w:r>
        <w:rPr>
          <w:color w:val="000000"/>
        </w:rPr>
        <w:t xml:space="preserve">оригинал и нотариально заверенную копию </w:t>
      </w:r>
      <w:r w:rsidR="003F0543" w:rsidRPr="0014449B">
        <w:rPr>
          <w:color w:val="000000"/>
        </w:rPr>
        <w:t>соответствующ</w:t>
      </w:r>
      <w:r>
        <w:rPr>
          <w:color w:val="000000"/>
        </w:rPr>
        <w:t>ей</w:t>
      </w:r>
      <w:r w:rsidR="003F0543" w:rsidRPr="0014449B">
        <w:rPr>
          <w:color w:val="000000"/>
        </w:rPr>
        <w:t xml:space="preserve"> выписк</w:t>
      </w:r>
      <w:r>
        <w:rPr>
          <w:color w:val="000000"/>
        </w:rPr>
        <w:t>и</w:t>
      </w:r>
      <w:r w:rsidR="003F0543" w:rsidRPr="0014449B">
        <w:rPr>
          <w:color w:val="000000"/>
        </w:rPr>
        <w:t xml:space="preserve"> из Единого государственного реестра юридических лиц, подтверждающую указанные изменения.</w:t>
      </w:r>
    </w:p>
    <w:p w14:paraId="00054E6F" w14:textId="203BC189" w:rsidR="004B1723" w:rsidRPr="00641E9D" w:rsidRDefault="004B1723" w:rsidP="00641E9D">
      <w:pPr>
        <w:spacing w:before="0" w:beforeAutospacing="0" w:after="0" w:afterAutospacing="0"/>
        <w:ind w:firstLine="709"/>
        <w:jc w:val="both"/>
      </w:pPr>
      <w:r w:rsidRPr="00641E9D">
        <w:rPr>
          <w:color w:val="000000"/>
        </w:rPr>
        <w:t>В случае отсутствия изменени</w:t>
      </w:r>
      <w:r w:rsidR="00E80BC0">
        <w:rPr>
          <w:color w:val="000000"/>
        </w:rPr>
        <w:t>й</w:t>
      </w:r>
      <w:r w:rsidRPr="00641E9D">
        <w:rPr>
          <w:color w:val="000000"/>
        </w:rPr>
        <w:t xml:space="preserve"> информации, содержащейся в анкете Эмитента и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172D8C">
        <w:t>ООО </w:t>
      </w:r>
      <w:r w:rsidR="007B3D13">
        <w:t>«</w:t>
      </w:r>
      <w:r w:rsidRPr="00641E9D">
        <w:t xml:space="preserve">Регистратор </w:t>
      </w:r>
      <w:r w:rsidR="0074262A">
        <w:t>«</w:t>
      </w:r>
      <w:r w:rsidRPr="00641E9D">
        <w:t>Гарант</w:t>
      </w:r>
      <w:r w:rsidR="0074262A">
        <w:t>»</w:t>
      </w:r>
      <w:r w:rsidRPr="00641E9D">
        <w:t>, Эмитент обязан обновлять указанную информацию не реже 1 (Одного) раза в год.</w:t>
      </w:r>
    </w:p>
    <w:p w14:paraId="4D2C023B" w14:textId="604E1F96" w:rsidR="00820E5A" w:rsidRPr="00641E9D" w:rsidRDefault="003F0543" w:rsidP="00641E9D">
      <w:pPr>
        <w:numPr>
          <w:ilvl w:val="2"/>
          <w:numId w:val="2"/>
        </w:numPr>
        <w:spacing w:before="0" w:beforeAutospacing="0" w:after="0" w:afterAutospacing="0"/>
        <w:ind w:left="0" w:firstLine="709"/>
        <w:jc w:val="both"/>
      </w:pPr>
      <w:r w:rsidRPr="00641E9D">
        <w:t xml:space="preserve">Ознакомиться с Правилами, </w:t>
      </w:r>
      <w:r w:rsidR="00B042A4" w:rsidRPr="00641E9D">
        <w:t>Тарифами</w:t>
      </w:r>
      <w:r w:rsidR="00B042A4" w:rsidRPr="008F50A8">
        <w:t>,</w:t>
      </w:r>
      <w:r w:rsidR="00383C71" w:rsidRPr="00880511">
        <w:t xml:space="preserve"> Прейскурантами,</w:t>
      </w:r>
      <w:r w:rsidR="00B042A4" w:rsidRPr="00641E9D">
        <w:t xml:space="preserve"> </w:t>
      </w:r>
      <w:r w:rsidRPr="00641E9D">
        <w:t>формами документов, предоставляемых Регистратору</w:t>
      </w:r>
      <w:r w:rsidR="00820E5A" w:rsidRPr="00641E9D">
        <w:t>.</w:t>
      </w:r>
    </w:p>
    <w:p w14:paraId="07E7A140" w14:textId="4991700B" w:rsidR="003F0543" w:rsidRPr="00641E9D" w:rsidRDefault="00820E5A" w:rsidP="00641E9D">
      <w:pPr>
        <w:spacing w:before="0" w:beforeAutospacing="0" w:after="0" w:afterAutospacing="0"/>
        <w:ind w:firstLine="709"/>
        <w:jc w:val="both"/>
      </w:pPr>
      <w:r w:rsidRPr="00641E9D">
        <w:lastRenderedPageBreak/>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5C21C600" w14:textId="0EA2E492" w:rsidR="003F0543" w:rsidRPr="00641E9D" w:rsidRDefault="003F0543" w:rsidP="00641E9D">
      <w:pPr>
        <w:numPr>
          <w:ilvl w:val="2"/>
          <w:numId w:val="2"/>
        </w:numPr>
        <w:spacing w:before="0" w:beforeAutospacing="0" w:after="0" w:afterAutospacing="0"/>
        <w:ind w:left="0" w:firstLine="709"/>
        <w:jc w:val="both"/>
      </w:pPr>
      <w:r w:rsidRPr="00641E9D">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641E9D">
        <w:t xml:space="preserve"> о предоставлении информации из Реестра</w:t>
      </w:r>
      <w:r w:rsidRPr="00641E9D">
        <w:t>. Под неоднократным неисполнением понимается неоплата по двум и более счетам, выставленным Регистратором в соответствии с положениями Договора</w:t>
      </w:r>
      <w:r w:rsidR="008A0EC1" w:rsidRPr="00641E9D">
        <w:t xml:space="preserve"> и/или иных договоро</w:t>
      </w:r>
      <w:r w:rsidR="00793608" w:rsidRPr="00641E9D">
        <w:t>в</w:t>
      </w:r>
      <w:r w:rsidR="008A0EC1" w:rsidRPr="00641E9D">
        <w:t>, заключенных между Регистратором и Эмитентом</w:t>
      </w:r>
      <w:r w:rsidRPr="00641E9D">
        <w:t xml:space="preserve">. </w:t>
      </w:r>
    </w:p>
    <w:p w14:paraId="16B5DF38" w14:textId="460DEBFA" w:rsidR="003F0543" w:rsidRPr="00641E9D" w:rsidRDefault="003F0543" w:rsidP="00641E9D">
      <w:pPr>
        <w:numPr>
          <w:ilvl w:val="2"/>
          <w:numId w:val="2"/>
        </w:numPr>
        <w:spacing w:before="0" w:beforeAutospacing="0" w:after="0" w:afterAutospacing="0"/>
        <w:ind w:left="0" w:firstLine="709"/>
        <w:jc w:val="both"/>
      </w:pPr>
      <w:bookmarkStart w:id="6"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6"/>
    </w:p>
    <w:p w14:paraId="5A412C6D" w14:textId="1A9174A0" w:rsidR="003F0543" w:rsidRPr="00641E9D" w:rsidRDefault="003F0543" w:rsidP="00641E9D">
      <w:pPr>
        <w:numPr>
          <w:ilvl w:val="2"/>
          <w:numId w:val="2"/>
        </w:numPr>
        <w:spacing w:before="0" w:beforeAutospacing="0" w:after="0" w:afterAutospacing="0"/>
        <w:ind w:left="0" w:firstLine="709"/>
        <w:jc w:val="both"/>
      </w:pPr>
      <w:bookmarkStart w:id="7" w:name="_Ref126058019"/>
      <w:bookmarkStart w:id="8"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7"/>
    </w:p>
    <w:p w14:paraId="1870B6E8" w14:textId="7616B14B" w:rsidR="00DE04AB" w:rsidRPr="00641E9D" w:rsidRDefault="00DE04AB" w:rsidP="00641E9D">
      <w:pPr>
        <w:numPr>
          <w:ilvl w:val="2"/>
          <w:numId w:val="2"/>
        </w:numPr>
        <w:spacing w:before="0" w:beforeAutospacing="0" w:after="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708A7159" w14:textId="09E94B93" w:rsidR="003F0543" w:rsidRPr="00641E9D" w:rsidRDefault="003F0543" w:rsidP="00641E9D">
      <w:pPr>
        <w:numPr>
          <w:ilvl w:val="2"/>
          <w:numId w:val="2"/>
        </w:numPr>
        <w:spacing w:before="0" w:beforeAutospacing="0" w:after="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BC150A">
        <w:t xml:space="preserve">        </w:t>
      </w:r>
      <w:r w:rsidR="00995F57" w:rsidRPr="00641E9D">
        <w:t>п</w:t>
      </w:r>
      <w:r w:rsidRPr="00641E9D">
        <w:t xml:space="preserve">. </w:t>
      </w:r>
      <w:r w:rsidR="00995F57" w:rsidRPr="00641E9D">
        <w:t>4.</w:t>
      </w:r>
      <w:r w:rsidR="00CB361D" w:rsidRPr="00641E9D">
        <w:t>9</w:t>
      </w:r>
      <w:r w:rsidRPr="00641E9D">
        <w:t xml:space="preserve"> 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п. 4.1</w:t>
      </w:r>
      <w:r w:rsidR="00CB361D" w:rsidRPr="00641E9D">
        <w:t>0</w:t>
      </w:r>
      <w:r w:rsidR="00D35228" w:rsidRPr="00641E9D">
        <w:t xml:space="preserve"> Договора</w:t>
      </w:r>
      <w:r w:rsidRPr="00641E9D">
        <w:t>.</w:t>
      </w:r>
    </w:p>
    <w:p w14:paraId="177FAABB" w14:textId="50697E84" w:rsidR="004D4C66" w:rsidRPr="00641E9D" w:rsidRDefault="00501683" w:rsidP="00641E9D">
      <w:pPr>
        <w:numPr>
          <w:ilvl w:val="2"/>
          <w:numId w:val="2"/>
        </w:numPr>
        <w:spacing w:before="0" w:beforeAutospacing="0" w:after="0" w:afterAutospacing="0"/>
        <w:ind w:left="0" w:firstLine="709"/>
        <w:jc w:val="both"/>
      </w:pPr>
      <w:r w:rsidRPr="00641E9D">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w:t>
      </w:r>
      <w:r w:rsidR="00BC150A">
        <w:t xml:space="preserve">рабочего </w:t>
      </w:r>
      <w:r w:rsidR="004D4C66" w:rsidRPr="00641E9D">
        <w:t>дня</w:t>
      </w:r>
      <w:r w:rsidR="00D16DA1" w:rsidRPr="00641E9D">
        <w:t xml:space="preserve">, предшествующего дню </w:t>
      </w:r>
      <w:r w:rsidR="004D4C66" w:rsidRPr="00641E9D">
        <w:t>начала течения данного срока.</w:t>
      </w:r>
    </w:p>
    <w:p w14:paraId="234C4926" w14:textId="65E906CF" w:rsidR="004D4C66" w:rsidRPr="00641E9D" w:rsidRDefault="0010481C" w:rsidP="00641E9D">
      <w:pPr>
        <w:numPr>
          <w:ilvl w:val="2"/>
          <w:numId w:val="2"/>
        </w:numPr>
        <w:spacing w:before="0" w:beforeAutospacing="0" w:after="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1C5108B1" w14:textId="5542BF6E" w:rsidR="006F0515" w:rsidRDefault="006F0515" w:rsidP="00641E9D">
      <w:pPr>
        <w:spacing w:before="0" w:beforeAutospacing="0" w:after="0" w:afterAutospacing="0"/>
        <w:ind w:firstLine="709"/>
        <w:jc w:val="both"/>
        <w:rPr>
          <w:rFonts w:eastAsiaTheme="minorHAnsi"/>
          <w:lang w:eastAsia="en-US"/>
        </w:rPr>
      </w:pPr>
      <w:r w:rsidRPr="00641E9D">
        <w:rPr>
          <w:rFonts w:eastAsiaTheme="minorHAnsi"/>
          <w:lang w:eastAsia="en-US"/>
        </w:rPr>
        <w:t xml:space="preserve">Ответ Эмитента может быть </w:t>
      </w:r>
      <w:r w:rsidR="004B6C40" w:rsidRPr="00641E9D">
        <w:rPr>
          <w:rFonts w:eastAsiaTheme="minorHAnsi"/>
          <w:lang w:eastAsia="en-US"/>
        </w:rPr>
        <w:t xml:space="preserve">предварительно </w:t>
      </w:r>
      <w:r w:rsidRPr="00641E9D">
        <w:rPr>
          <w:rFonts w:eastAsiaTheme="minorHAnsi"/>
          <w:lang w:eastAsia="en-US"/>
        </w:rPr>
        <w:t xml:space="preserve">предоставлен Регистратору </w:t>
      </w:r>
      <w:r w:rsidRPr="00641E9D">
        <w:t>электронной связью по адресу, указанному в Договоре, с обязательной последующей передачей Регистратору</w:t>
      </w:r>
      <w:r w:rsidR="004B6C40" w:rsidRPr="00641E9D">
        <w:t xml:space="preserve"> оригинала</w:t>
      </w:r>
      <w:r w:rsidRPr="00641E9D">
        <w:t xml:space="preserve">. </w:t>
      </w:r>
    </w:p>
    <w:p w14:paraId="7CB6C396" w14:textId="77777777" w:rsidR="00641E9D" w:rsidRPr="004B29DD" w:rsidRDefault="00641E9D" w:rsidP="005E3949">
      <w:pPr>
        <w:spacing w:before="0" w:beforeAutospacing="0" w:after="0" w:afterAutospacing="0"/>
        <w:jc w:val="both"/>
        <w:rPr>
          <w:sz w:val="20"/>
          <w:szCs w:val="20"/>
        </w:rPr>
      </w:pPr>
    </w:p>
    <w:bookmarkEnd w:id="8"/>
    <w:p w14:paraId="0A2B65DC" w14:textId="77777777" w:rsidR="003F0543" w:rsidRPr="00641E9D" w:rsidRDefault="003F0543" w:rsidP="00641E9D">
      <w:pPr>
        <w:numPr>
          <w:ilvl w:val="0"/>
          <w:numId w:val="2"/>
        </w:numPr>
        <w:spacing w:before="0" w:beforeAutospacing="0" w:after="0" w:afterAutospacing="0"/>
        <w:jc w:val="center"/>
        <w:rPr>
          <w:b/>
        </w:rPr>
      </w:pPr>
      <w:r w:rsidRPr="00641E9D">
        <w:rPr>
          <w:b/>
        </w:rPr>
        <w:t>СТОИМОСТЬ УСЛУГ И ПОРЯДОК РАСЧЕТОВ</w:t>
      </w:r>
    </w:p>
    <w:p w14:paraId="507214C6" w14:textId="77777777" w:rsidR="003D0617" w:rsidRPr="004B29DD" w:rsidRDefault="003D0617" w:rsidP="005E3949">
      <w:pPr>
        <w:pStyle w:val="a5"/>
        <w:tabs>
          <w:tab w:val="left" w:pos="360"/>
        </w:tabs>
        <w:rPr>
          <w:sz w:val="20"/>
        </w:rPr>
      </w:pPr>
      <w:bookmarkStart w:id="9" w:name="_Ref126059170"/>
    </w:p>
    <w:bookmarkEnd w:id="9"/>
    <w:p w14:paraId="3DEF6C95" w14:textId="33123DC8" w:rsidR="003F0543" w:rsidRDefault="003D239D" w:rsidP="003D239D">
      <w:pPr>
        <w:pStyle w:val="a5"/>
        <w:numPr>
          <w:ilvl w:val="1"/>
          <w:numId w:val="2"/>
        </w:numPr>
        <w:tabs>
          <w:tab w:val="left" w:pos="360"/>
        </w:tabs>
        <w:ind w:left="0" w:firstLine="709"/>
        <w:rPr>
          <w:szCs w:val="24"/>
        </w:rPr>
      </w:pPr>
      <w:r w:rsidRPr="003D239D">
        <w:rPr>
          <w:szCs w:val="24"/>
        </w:rPr>
        <w:t>Эмитент ежеквартально уплачивает Регистратору абонентскую плату за оказание услуг по ведению Реестра исходя из стоимости оказания услуг равной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факсимильной, или электронной связью по адресам, указанным в Договоре.</w:t>
      </w:r>
    </w:p>
    <w:p w14:paraId="1BEC94FC" w14:textId="77777777" w:rsidR="003D239D" w:rsidRPr="00641E9D" w:rsidRDefault="003D239D" w:rsidP="003D239D">
      <w:pPr>
        <w:pStyle w:val="a5"/>
        <w:tabs>
          <w:tab w:val="left" w:pos="360"/>
        </w:tabs>
        <w:ind w:left="709"/>
        <w:rPr>
          <w:szCs w:val="24"/>
        </w:rPr>
      </w:pPr>
      <w:bookmarkStart w:id="10" w:name="_GoBack"/>
      <w:bookmarkEnd w:id="10"/>
    </w:p>
    <w:p w14:paraId="25256ACB" w14:textId="0277DB3C" w:rsidR="003F0543" w:rsidRPr="00641E9D" w:rsidRDefault="003F0543" w:rsidP="00641E9D">
      <w:pPr>
        <w:pStyle w:val="a5"/>
        <w:numPr>
          <w:ilvl w:val="1"/>
          <w:numId w:val="2"/>
        </w:numPr>
        <w:tabs>
          <w:tab w:val="left" w:pos="360"/>
        </w:tabs>
        <w:ind w:left="0" w:firstLine="709"/>
        <w:rPr>
          <w:szCs w:val="24"/>
        </w:rPr>
      </w:pPr>
      <w:r w:rsidRPr="00641E9D">
        <w:rPr>
          <w:szCs w:val="24"/>
        </w:rPr>
        <w:lastRenderedPageBreak/>
        <w:t xml:space="preserve">Под кварталом в рамках Договора понимается календарный квартал. </w:t>
      </w:r>
    </w:p>
    <w:p w14:paraId="277EBF58" w14:textId="35CEC320" w:rsidR="003F0543" w:rsidRPr="00641E9D" w:rsidRDefault="003F0543" w:rsidP="00641E9D">
      <w:pPr>
        <w:pStyle w:val="a5"/>
        <w:numPr>
          <w:ilvl w:val="1"/>
          <w:numId w:val="2"/>
        </w:numPr>
        <w:tabs>
          <w:tab w:val="left" w:pos="360"/>
        </w:tabs>
        <w:ind w:left="0" w:firstLine="709"/>
        <w:rPr>
          <w:szCs w:val="24"/>
        </w:rPr>
      </w:pPr>
      <w:r w:rsidRPr="00641E9D">
        <w:rPr>
          <w:szCs w:val="24"/>
        </w:rPr>
        <w:t xml:space="preserve">Эмитент уплачивает абонентскую плату авансовым платежом в течение 5 (Пяти) </w:t>
      </w:r>
      <w:r w:rsidR="00D43F98" w:rsidRPr="00641E9D">
        <w:rPr>
          <w:szCs w:val="24"/>
        </w:rPr>
        <w:t xml:space="preserve">рабочих </w:t>
      </w:r>
      <w:r w:rsidRPr="00641E9D">
        <w:rPr>
          <w:szCs w:val="24"/>
        </w:rPr>
        <w:t>дней с даты получения счета.</w:t>
      </w:r>
    </w:p>
    <w:p w14:paraId="66617FAC" w14:textId="3EBF289C" w:rsidR="003F0543" w:rsidRPr="00641E9D" w:rsidRDefault="003F0543" w:rsidP="00641E9D">
      <w:pPr>
        <w:pStyle w:val="a5"/>
        <w:numPr>
          <w:ilvl w:val="1"/>
          <w:numId w:val="2"/>
        </w:numPr>
        <w:tabs>
          <w:tab w:val="left" w:pos="360"/>
        </w:tabs>
        <w:ind w:left="0" w:firstLine="709"/>
        <w:rPr>
          <w:szCs w:val="24"/>
        </w:rPr>
      </w:pPr>
      <w:r w:rsidRPr="00641E9D">
        <w:rPr>
          <w:szCs w:val="24"/>
        </w:rPr>
        <w:t xml:space="preserve">В случае начала ведения </w:t>
      </w:r>
      <w:r w:rsidR="00143E2D" w:rsidRPr="00641E9D">
        <w:rPr>
          <w:szCs w:val="24"/>
        </w:rPr>
        <w:t>Реестр</w:t>
      </w:r>
      <w:r w:rsidRPr="00641E9D">
        <w:rPr>
          <w:szCs w:val="24"/>
        </w:rPr>
        <w:t xml:space="preserve">а после 01 числа месяца, а также в случае прекращения ведения </w:t>
      </w:r>
      <w:r w:rsidR="00143E2D" w:rsidRPr="00641E9D">
        <w:rPr>
          <w:szCs w:val="24"/>
        </w:rPr>
        <w:t>Реестр</w:t>
      </w:r>
      <w:r w:rsidRPr="00641E9D">
        <w:rPr>
          <w:szCs w:val="24"/>
        </w:rPr>
        <w:t xml:space="preserve">а ранее последнего календарного дня месяца, оплате подлежит </w:t>
      </w:r>
      <w:r w:rsidR="00980BA0" w:rsidRPr="00641E9D">
        <w:rPr>
          <w:szCs w:val="24"/>
        </w:rPr>
        <w:t>количество дней</w:t>
      </w:r>
      <w:r w:rsidR="00A37C62" w:rsidRPr="00641E9D">
        <w:rPr>
          <w:szCs w:val="24"/>
        </w:rPr>
        <w:t>, в течение которых фактически осуществлялось ведение Реестра</w:t>
      </w:r>
      <w:r w:rsidRPr="00641E9D">
        <w:rPr>
          <w:szCs w:val="24"/>
        </w:rPr>
        <w:t>.</w:t>
      </w:r>
    </w:p>
    <w:p w14:paraId="456BDB3A" w14:textId="0F62CB01" w:rsidR="005D22F0" w:rsidRPr="008F50A8" w:rsidRDefault="005D22F0" w:rsidP="00880511">
      <w:pPr>
        <w:pStyle w:val="a5"/>
        <w:numPr>
          <w:ilvl w:val="1"/>
          <w:numId w:val="2"/>
        </w:numPr>
        <w:tabs>
          <w:tab w:val="left" w:pos="360"/>
        </w:tabs>
        <w:ind w:left="0" w:firstLine="709"/>
        <w:rPr>
          <w:szCs w:val="24"/>
        </w:rPr>
      </w:pPr>
      <w:r w:rsidRPr="008F50A8">
        <w:rPr>
          <w:szCs w:val="24"/>
        </w:rPr>
        <w:t>Эмитент оплачивает Регистратору услуги</w:t>
      </w:r>
      <w:r w:rsidR="00F72390" w:rsidRPr="008F50A8">
        <w:rPr>
          <w:szCs w:val="24"/>
        </w:rPr>
        <w:t xml:space="preserve">, предусмотренные </w:t>
      </w:r>
      <w:r w:rsidR="00B042A4" w:rsidRPr="008F50A8">
        <w:rPr>
          <w:szCs w:val="24"/>
        </w:rPr>
        <w:t>Тарифами</w:t>
      </w:r>
      <w:r w:rsidR="00F72390" w:rsidRPr="008F50A8">
        <w:rPr>
          <w:szCs w:val="24"/>
        </w:rPr>
        <w:t>,</w:t>
      </w:r>
      <w:r w:rsidRPr="008F50A8">
        <w:rPr>
          <w:szCs w:val="24"/>
        </w:rPr>
        <w:t xml:space="preserve"> </w:t>
      </w:r>
      <w:r w:rsidR="00383C71" w:rsidRPr="00880511">
        <w:t>Прейскурантами,</w:t>
      </w:r>
      <w:r w:rsidR="00383C71">
        <w:t xml:space="preserve"> </w:t>
      </w:r>
      <w:r w:rsidR="00F72390" w:rsidRPr="008F50A8">
        <w:rPr>
          <w:szCs w:val="24"/>
        </w:rPr>
        <w:t xml:space="preserve">не позднее </w:t>
      </w:r>
      <w:r w:rsidRPr="008F50A8">
        <w:rPr>
          <w:szCs w:val="24"/>
        </w:rPr>
        <w:t xml:space="preserve">5 (Пяти) </w:t>
      </w:r>
      <w:r w:rsidR="00D43F98" w:rsidRPr="008F50A8">
        <w:rPr>
          <w:szCs w:val="24"/>
        </w:rPr>
        <w:t xml:space="preserve">рабочих </w:t>
      </w:r>
      <w:r w:rsidRPr="008F50A8">
        <w:rPr>
          <w:szCs w:val="24"/>
        </w:rPr>
        <w:t>дней с даты получения счета. Счета передаются Эмитенту нарочным или почтовой, или факсимильной, или электронной связью по адресам, указанным в Договоре.</w:t>
      </w:r>
      <w:r w:rsidR="00B528E5" w:rsidRPr="008F50A8">
        <w:rPr>
          <w:szCs w:val="24"/>
        </w:rPr>
        <w:tab/>
      </w:r>
      <w:r w:rsidR="00B528E5" w:rsidRPr="008F50A8">
        <w:rPr>
          <w:szCs w:val="24"/>
        </w:rPr>
        <w:tab/>
      </w:r>
    </w:p>
    <w:p w14:paraId="55C60F91" w14:textId="5BB935DA" w:rsidR="003F0543" w:rsidRPr="00641E9D" w:rsidRDefault="00776639" w:rsidP="00641E9D">
      <w:pPr>
        <w:pStyle w:val="a5"/>
        <w:numPr>
          <w:ilvl w:val="1"/>
          <w:numId w:val="2"/>
        </w:numPr>
        <w:ind w:left="0" w:firstLine="709"/>
        <w:rPr>
          <w:szCs w:val="24"/>
        </w:rPr>
      </w:pPr>
      <w:r w:rsidRPr="00641E9D">
        <w:rPr>
          <w:szCs w:val="24"/>
        </w:rPr>
        <w:t xml:space="preserve">Факт оказания услуг оформляется подписываемым Сторонами </w:t>
      </w:r>
      <w:r w:rsidR="003F0543" w:rsidRPr="00641E9D">
        <w:rPr>
          <w:szCs w:val="24"/>
        </w:rPr>
        <w:t>акт</w:t>
      </w:r>
      <w:r w:rsidR="00CD568A" w:rsidRPr="00641E9D">
        <w:rPr>
          <w:szCs w:val="24"/>
        </w:rPr>
        <w:t>ом</w:t>
      </w:r>
      <w:r w:rsidR="003F0543" w:rsidRPr="00641E9D">
        <w:rPr>
          <w:szCs w:val="24"/>
        </w:rPr>
        <w:t xml:space="preserve"> сдачи-приёмки услуг. Акт сдачи-приёмки услуг передается Эмитенту нарочным или почтовой, или факсимильной, или электронной связью по адресам, указанным в Договоре.</w:t>
      </w:r>
    </w:p>
    <w:p w14:paraId="2A50232A" w14:textId="14AA3C5E" w:rsidR="003F0543" w:rsidRPr="00641E9D" w:rsidRDefault="003F0543" w:rsidP="00641E9D">
      <w:pPr>
        <w:pStyle w:val="a5"/>
        <w:numPr>
          <w:ilvl w:val="1"/>
          <w:numId w:val="2"/>
        </w:numPr>
        <w:ind w:left="0" w:firstLine="709"/>
        <w:rPr>
          <w:szCs w:val="24"/>
        </w:rPr>
      </w:pPr>
      <w:r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Pr="00641E9D">
        <w:rPr>
          <w:szCs w:val="24"/>
        </w:rPr>
        <w:t>(</w:t>
      </w:r>
      <w:r w:rsidR="00CD568A" w:rsidRPr="00641E9D">
        <w:rPr>
          <w:szCs w:val="24"/>
        </w:rPr>
        <w:t>Десяти</w:t>
      </w:r>
      <w:r w:rsidRPr="00641E9D">
        <w:rPr>
          <w:szCs w:val="24"/>
        </w:rPr>
        <w:t xml:space="preserve">) </w:t>
      </w:r>
      <w:r w:rsidR="00CD568A" w:rsidRPr="00641E9D">
        <w:rPr>
          <w:szCs w:val="24"/>
        </w:rPr>
        <w:t>рабочих дней с момента его получения</w:t>
      </w:r>
      <w:r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Pr="00641E9D">
        <w:rPr>
          <w:szCs w:val="24"/>
        </w:rPr>
        <w:t xml:space="preserve">и </w:t>
      </w:r>
      <w:r w:rsidR="00CD568A" w:rsidRPr="00641E9D">
        <w:rPr>
          <w:szCs w:val="24"/>
        </w:rPr>
        <w:t xml:space="preserve">принятия их со стороны Эмитента </w:t>
      </w:r>
      <w:r w:rsidRPr="00641E9D">
        <w:rPr>
          <w:szCs w:val="24"/>
        </w:rPr>
        <w:t>без замечаний.</w:t>
      </w:r>
    </w:p>
    <w:p w14:paraId="5F61D4E7" w14:textId="0A329731" w:rsidR="003F0543" w:rsidRPr="00641E9D" w:rsidRDefault="003F0543" w:rsidP="00641E9D">
      <w:pPr>
        <w:pStyle w:val="abzac"/>
        <w:numPr>
          <w:ilvl w:val="1"/>
          <w:numId w:val="2"/>
        </w:numPr>
        <w:spacing w:before="0" w:line="240" w:lineRule="auto"/>
        <w:ind w:left="0" w:firstLine="709"/>
        <w:rPr>
          <w:rFonts w:ascii="Times New Roman" w:hAnsi="Times New Roman"/>
          <w:spacing w:val="-5"/>
          <w:szCs w:val="24"/>
        </w:rPr>
      </w:pPr>
      <w:r w:rsidRPr="00641E9D">
        <w:rPr>
          <w:rFonts w:ascii="Times New Roman" w:hAnsi="Times New Roman"/>
          <w:spacing w:val="-5"/>
          <w:szCs w:val="24"/>
        </w:rPr>
        <w:t xml:space="preserve">Размер абонентской платы за </w:t>
      </w:r>
      <w:r w:rsidR="00DB6F58" w:rsidRPr="00641E9D">
        <w:rPr>
          <w:rFonts w:ascii="Times New Roman" w:hAnsi="Times New Roman"/>
          <w:spacing w:val="-5"/>
          <w:szCs w:val="24"/>
        </w:rPr>
        <w:t xml:space="preserve">оказание </w:t>
      </w:r>
      <w:r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4731892B" w14:textId="51DEF722" w:rsidR="003F0543" w:rsidRPr="00641E9D" w:rsidRDefault="003F0543" w:rsidP="00641E9D">
      <w:pPr>
        <w:pStyle w:val="abzac"/>
        <w:numPr>
          <w:ilvl w:val="12"/>
          <w:numId w:val="0"/>
        </w:numPr>
        <w:spacing w:before="0" w:line="240" w:lineRule="auto"/>
        <w:ind w:firstLine="709"/>
        <w:rPr>
          <w:rFonts w:ascii="Times New Roman" w:hAnsi="Times New Roman"/>
          <w:spacing w:val="-5"/>
          <w:szCs w:val="24"/>
        </w:rPr>
      </w:pPr>
      <w:r w:rsidRPr="00641E9D">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факсимильной, или электронной связью по адресам, указанным в Договоре</w:t>
      </w:r>
      <w:r w:rsidRPr="00641E9D">
        <w:rPr>
          <w:rFonts w:ascii="Times New Roman" w:hAnsi="Times New Roman"/>
          <w:spacing w:val="-5"/>
          <w:szCs w:val="24"/>
        </w:rPr>
        <w:t xml:space="preserve">. </w:t>
      </w:r>
    </w:p>
    <w:p w14:paraId="52681C00" w14:textId="4B2BAB01" w:rsidR="003F0543" w:rsidRPr="00641E9D" w:rsidRDefault="003F0543" w:rsidP="00641E9D">
      <w:pPr>
        <w:pStyle w:val="abzac"/>
        <w:numPr>
          <w:ilvl w:val="1"/>
          <w:numId w:val="2"/>
        </w:numPr>
        <w:spacing w:before="0" w:line="240" w:lineRule="auto"/>
        <w:ind w:left="0" w:firstLine="709"/>
        <w:rPr>
          <w:rFonts w:ascii="Times New Roman" w:hAnsi="Times New Roman"/>
          <w:spacing w:val="-5"/>
          <w:szCs w:val="24"/>
        </w:rPr>
      </w:pPr>
      <w:bookmarkStart w:id="11" w:name="_Ref126059153"/>
      <w:r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 предусматривающе</w:t>
      </w:r>
      <w:r w:rsidR="00DB0E7A">
        <w:rPr>
          <w:rFonts w:ascii="Times New Roman" w:hAnsi="Times New Roman"/>
          <w:spacing w:val="-5"/>
          <w:szCs w:val="24"/>
        </w:rPr>
        <w:t>го</w:t>
      </w:r>
      <w:r w:rsidRPr="00641E9D">
        <w:rPr>
          <w:rFonts w:ascii="Times New Roman" w:hAnsi="Times New Roman"/>
          <w:spacing w:val="-5"/>
          <w:szCs w:val="24"/>
        </w:rPr>
        <w:t xml:space="preserve"> передачу </w:t>
      </w:r>
      <w:r w:rsidR="00143E2D" w:rsidRPr="00641E9D">
        <w:rPr>
          <w:rFonts w:ascii="Times New Roman" w:hAnsi="Times New Roman"/>
          <w:spacing w:val="-5"/>
          <w:szCs w:val="24"/>
        </w:rPr>
        <w:t>Реестр</w:t>
      </w:r>
      <w:r w:rsidRPr="00641E9D">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641E9D">
        <w:rPr>
          <w:rFonts w:ascii="Times New Roman" w:hAnsi="Times New Roman"/>
          <w:spacing w:val="-5"/>
          <w:szCs w:val="24"/>
        </w:rPr>
        <w:t>Реестр</w:t>
      </w:r>
      <w:r w:rsidRPr="00641E9D">
        <w:rPr>
          <w:rFonts w:ascii="Times New Roman" w:hAnsi="Times New Roman"/>
          <w:spacing w:val="-5"/>
          <w:szCs w:val="24"/>
        </w:rPr>
        <w:t xml:space="preserve">а в 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w:t>
      </w:r>
    </w:p>
    <w:p w14:paraId="7B03060A" w14:textId="3BD927F1" w:rsidR="00417A78" w:rsidRPr="00641E9D" w:rsidRDefault="003F0543" w:rsidP="00641E9D">
      <w:pPr>
        <w:pStyle w:val="abzac"/>
        <w:numPr>
          <w:ilvl w:val="1"/>
          <w:numId w:val="2"/>
        </w:numPr>
        <w:spacing w:before="0" w:line="240" w:lineRule="auto"/>
        <w:ind w:left="0" w:firstLine="709"/>
        <w:rPr>
          <w:rFonts w:ascii="Times New Roman" w:hAnsi="Times New Roman"/>
          <w:color w:val="000000"/>
          <w:szCs w:val="24"/>
        </w:rPr>
      </w:pPr>
      <w:r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 xml:space="preserve">Договора, Эмитент оплачивает расходы, связанные с </w:t>
      </w:r>
      <w:r w:rsidRPr="00641E9D">
        <w:rPr>
          <w:rFonts w:ascii="Times New Roman" w:hAnsi="Times New Roman"/>
          <w:color w:val="000000"/>
          <w:szCs w:val="24"/>
        </w:rPr>
        <w:t xml:space="preserve">хранением документов </w:t>
      </w:r>
      <w:r w:rsidR="00143E2D" w:rsidRPr="00641E9D">
        <w:rPr>
          <w:rFonts w:ascii="Times New Roman" w:hAnsi="Times New Roman"/>
          <w:color w:val="000000"/>
          <w:szCs w:val="24"/>
        </w:rPr>
        <w:t>Реестр</w:t>
      </w:r>
      <w:r w:rsidRPr="00641E9D">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641E9D">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w:t>
      </w:r>
    </w:p>
    <w:p w14:paraId="7F06FC9F" w14:textId="3F90FD66" w:rsidR="003F0543" w:rsidRPr="00641E9D" w:rsidRDefault="00417A78" w:rsidP="00641E9D">
      <w:pPr>
        <w:pStyle w:val="abzac"/>
        <w:numPr>
          <w:ilvl w:val="1"/>
          <w:numId w:val="2"/>
        </w:numPr>
        <w:spacing w:before="0" w:line="240" w:lineRule="auto"/>
        <w:ind w:left="0" w:firstLine="709"/>
        <w:rPr>
          <w:rFonts w:ascii="Times New Roman" w:hAnsi="Times New Roman"/>
          <w:color w:val="000000"/>
          <w:szCs w:val="24"/>
        </w:rPr>
      </w:pPr>
      <w:r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именных эмиссионных ценных бумаг</w:t>
      </w:r>
      <w:r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Pr="00641E9D">
        <w:rPr>
          <w:rFonts w:ascii="Times New Roman" w:hAnsi="Times New Roman"/>
          <w:color w:val="000000"/>
          <w:szCs w:val="24"/>
        </w:rPr>
        <w:t xml:space="preserve"> определяется дополнительным соглашением к Договору.</w:t>
      </w:r>
      <w:r w:rsidR="003F0543" w:rsidRPr="00641E9D">
        <w:rPr>
          <w:rFonts w:ascii="Times New Roman" w:hAnsi="Times New Roman"/>
          <w:color w:val="000000"/>
          <w:szCs w:val="24"/>
        </w:rPr>
        <w:t xml:space="preserve"> </w:t>
      </w:r>
      <w:bookmarkEnd w:id="11"/>
    </w:p>
    <w:p w14:paraId="4A164AAF" w14:textId="5933EC46"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Pr="00641E9D">
        <w:rPr>
          <w:color w:val="000000"/>
        </w:rPr>
        <w:t xml:space="preserve">е операций. </w:t>
      </w:r>
    </w:p>
    <w:p w14:paraId="266EBFD9" w14:textId="77777777" w:rsidR="006B2B1F" w:rsidRPr="004B29DD" w:rsidRDefault="006B2B1F" w:rsidP="005E3949">
      <w:pPr>
        <w:tabs>
          <w:tab w:val="left" w:pos="-1701"/>
        </w:tabs>
        <w:spacing w:before="0" w:beforeAutospacing="0" w:after="0" w:afterAutospacing="0"/>
        <w:jc w:val="both"/>
        <w:rPr>
          <w:color w:val="000000"/>
          <w:sz w:val="20"/>
          <w:szCs w:val="20"/>
        </w:rPr>
      </w:pPr>
    </w:p>
    <w:p w14:paraId="543BFD34"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01C2B9CF" w14:textId="77777777" w:rsidR="006B2B1F" w:rsidRPr="004B29DD" w:rsidRDefault="006B2B1F" w:rsidP="00641E9D">
      <w:pPr>
        <w:spacing w:before="0" w:beforeAutospacing="0" w:after="0" w:afterAutospacing="0"/>
        <w:rPr>
          <w:sz w:val="20"/>
          <w:szCs w:val="20"/>
        </w:rPr>
      </w:pPr>
    </w:p>
    <w:p w14:paraId="1C6DA7BB"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35C883BB" w14:textId="364CB0BA"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w:t>
      </w:r>
      <w:r w:rsidRPr="00641E9D">
        <w:rPr>
          <w:color w:val="000000"/>
        </w:rPr>
        <w:lastRenderedPageBreak/>
        <w:t xml:space="preserve">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68726BC2"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36ADC61B" w14:textId="77777777" w:rsidR="00E25FE2"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письменному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2C7B7484" w14:textId="589FFB86" w:rsidR="00454CCB" w:rsidRPr="00641E9D" w:rsidRDefault="00E25FE2"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15942FAA" w14:textId="37FC2494"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70F5451B" w14:textId="07A84FE2" w:rsidR="003F0543" w:rsidRPr="00641E9D" w:rsidRDefault="005D22F0"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0C68FE12" w14:textId="5F1411DD"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 xml:space="preserve">а или документы </w:t>
      </w:r>
      <w:r w:rsidR="00143E2D" w:rsidRPr="00641E9D">
        <w:rPr>
          <w:color w:val="000000"/>
        </w:rPr>
        <w:t>Реестр</w:t>
      </w:r>
      <w:r w:rsidRPr="00641E9D">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628269DA" w14:textId="77777777" w:rsidR="006B2B1F" w:rsidRPr="004B29DD" w:rsidRDefault="006B2B1F" w:rsidP="005E3949">
      <w:pPr>
        <w:tabs>
          <w:tab w:val="left" w:pos="-1701"/>
          <w:tab w:val="left" w:pos="810"/>
        </w:tabs>
        <w:spacing w:before="0" w:beforeAutospacing="0" w:after="0" w:afterAutospacing="0"/>
        <w:jc w:val="both"/>
        <w:rPr>
          <w:color w:val="000000"/>
          <w:sz w:val="20"/>
          <w:szCs w:val="20"/>
        </w:rPr>
      </w:pPr>
    </w:p>
    <w:p w14:paraId="7B717620" w14:textId="77777777" w:rsidR="003F0543" w:rsidRPr="00641E9D" w:rsidRDefault="003F0543" w:rsidP="00641E9D">
      <w:pPr>
        <w:keepNext/>
        <w:numPr>
          <w:ilvl w:val="0"/>
          <w:numId w:val="2"/>
        </w:numPr>
        <w:spacing w:before="0" w:beforeAutospacing="0" w:after="0" w:afterAutospacing="0"/>
        <w:jc w:val="center"/>
        <w:rPr>
          <w:b/>
        </w:rPr>
      </w:pPr>
      <w:r w:rsidRPr="00641E9D">
        <w:rPr>
          <w:b/>
        </w:rPr>
        <w:t>ОТВЕТСТВЕННОСТЬ СТОРОН</w:t>
      </w:r>
    </w:p>
    <w:p w14:paraId="24227DE0" w14:textId="77777777" w:rsidR="006B2B1F" w:rsidRPr="004B29DD" w:rsidRDefault="006B2B1F" w:rsidP="00641E9D">
      <w:pPr>
        <w:keepNext/>
        <w:spacing w:before="0" w:beforeAutospacing="0" w:after="0" w:afterAutospacing="0"/>
        <w:rPr>
          <w:sz w:val="20"/>
          <w:szCs w:val="20"/>
        </w:rPr>
      </w:pPr>
    </w:p>
    <w:p w14:paraId="4ACD94B2" w14:textId="325764C1"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4BCE603B" w14:textId="5DC10B44" w:rsidR="003F0543" w:rsidRPr="00641E9D" w:rsidRDefault="00961E55" w:rsidP="00641E9D">
      <w:pPr>
        <w:numPr>
          <w:ilvl w:val="0"/>
          <w:numId w:val="3"/>
        </w:numPr>
        <w:tabs>
          <w:tab w:val="clear" w:pos="596"/>
          <w:tab w:val="num" w:pos="1134"/>
        </w:tabs>
        <w:spacing w:before="0" w:beforeAutospacing="0" w:after="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474EA308" w14:textId="35BDFEE2"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2ED13D74" w14:textId="54E7F59F"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2C2F52EC" w14:textId="1FFE2BCC"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расторжения Договора в случаях, предусмотренных действующим законодательством</w:t>
      </w:r>
      <w:r w:rsidR="00E80BC0">
        <w:t xml:space="preserve"> Российской Федерации</w:t>
      </w:r>
      <w:r w:rsidRPr="00641E9D">
        <w:t>.</w:t>
      </w:r>
    </w:p>
    <w:p w14:paraId="2E8D0206" w14:textId="74E2E2C9"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7293754C" w14:textId="37C9357E"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именными ценными бумагами.</w:t>
      </w:r>
    </w:p>
    <w:p w14:paraId="4C7C905F" w14:textId="0721B65C"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7833C18" w14:textId="072667BF"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w:t>
      </w:r>
      <w:r w:rsidRPr="00641E9D">
        <w:rPr>
          <w:color w:val="000000"/>
        </w:rPr>
        <w:lastRenderedPageBreak/>
        <w:t>результате событий чрезвычайного характера, которые Стороны не могли ни предвидеть, ни предотвратить.</w:t>
      </w:r>
    </w:p>
    <w:p w14:paraId="50A5144C"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68088E8F" w14:textId="33DD3B3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2B51F3D2" w14:textId="45BDE150" w:rsidR="003F0543" w:rsidRPr="00802800" w:rsidRDefault="003F0543" w:rsidP="00641E9D">
      <w:pPr>
        <w:numPr>
          <w:ilvl w:val="1"/>
          <w:numId w:val="2"/>
        </w:numPr>
        <w:tabs>
          <w:tab w:val="left" w:pos="-1701"/>
        </w:tabs>
        <w:spacing w:before="0" w:beforeAutospacing="0" w:after="0" w:afterAutospacing="0"/>
        <w:ind w:left="0" w:firstLine="709"/>
        <w:jc w:val="both"/>
        <w:rPr>
          <w:color w:val="000000"/>
        </w:rPr>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t>обстоятельствах, способных негативно повлиять на своевременное и надлежащее исполнение этой Стороной своих обязательств по Договору.</w:t>
      </w:r>
    </w:p>
    <w:p w14:paraId="522D1A3C" w14:textId="77777777" w:rsidR="00802800" w:rsidRPr="00641E9D" w:rsidRDefault="00802800" w:rsidP="00802800">
      <w:pPr>
        <w:tabs>
          <w:tab w:val="left" w:pos="-1701"/>
        </w:tabs>
        <w:spacing w:before="0" w:beforeAutospacing="0" w:after="0" w:afterAutospacing="0"/>
        <w:ind w:left="709"/>
        <w:jc w:val="both"/>
        <w:rPr>
          <w:color w:val="000000"/>
        </w:rPr>
      </w:pPr>
    </w:p>
    <w:p w14:paraId="6AC06B85" w14:textId="77777777" w:rsidR="006B2B1F" w:rsidRPr="004B29DD" w:rsidRDefault="006B2B1F" w:rsidP="005E3949">
      <w:pPr>
        <w:tabs>
          <w:tab w:val="left" w:pos="-1701"/>
        </w:tabs>
        <w:spacing w:before="0" w:beforeAutospacing="0" w:after="0" w:afterAutospacing="0"/>
        <w:jc w:val="both"/>
        <w:rPr>
          <w:color w:val="000000"/>
          <w:sz w:val="20"/>
          <w:szCs w:val="20"/>
        </w:rPr>
      </w:pPr>
    </w:p>
    <w:p w14:paraId="5A6D6E54" w14:textId="70D8D15C" w:rsidR="003F0543" w:rsidRPr="00641E9D" w:rsidRDefault="003F0543" w:rsidP="00641E9D">
      <w:pPr>
        <w:keepNext/>
        <w:numPr>
          <w:ilvl w:val="0"/>
          <w:numId w:val="10"/>
        </w:numPr>
        <w:spacing w:before="0" w:beforeAutospacing="0" w:after="0" w:afterAutospacing="0"/>
        <w:jc w:val="center"/>
        <w:rPr>
          <w:b/>
        </w:rPr>
      </w:pPr>
      <w:r w:rsidRPr="00641E9D">
        <w:rPr>
          <w:b/>
        </w:rPr>
        <w:t>СРОК ДЕЙСТВИЯ, УСЛОВИЯ ПРЕКРАЩЕНИЯ ДОГОВОРА</w:t>
      </w:r>
    </w:p>
    <w:p w14:paraId="72E9BA2F" w14:textId="77777777" w:rsidR="006B2B1F" w:rsidRPr="004B29DD" w:rsidRDefault="006B2B1F" w:rsidP="00641E9D">
      <w:pPr>
        <w:keepNext/>
        <w:spacing w:before="0" w:beforeAutospacing="0" w:after="0" w:afterAutospacing="0"/>
        <w:rPr>
          <w:sz w:val="20"/>
          <w:szCs w:val="20"/>
        </w:rPr>
      </w:pPr>
    </w:p>
    <w:p w14:paraId="332E7C2A" w14:textId="7F2F0D1E"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195E141A" w14:textId="3F232345"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bookmarkStart w:id="12"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4935EFCE" w14:textId="77777777" w:rsidR="003F0543" w:rsidRPr="00641E9D" w:rsidRDefault="003F0543" w:rsidP="00641E9D">
      <w:pPr>
        <w:numPr>
          <w:ilvl w:val="0"/>
          <w:numId w:val="12"/>
        </w:numPr>
        <w:spacing w:before="0" w:beforeAutospacing="0" w:after="0" w:afterAutospacing="0"/>
        <w:ind w:left="0" w:firstLine="709"/>
        <w:jc w:val="both"/>
      </w:pPr>
      <w:r w:rsidRPr="00641E9D">
        <w:t>по взаимному согласию Сторон;</w:t>
      </w:r>
    </w:p>
    <w:p w14:paraId="353D7AD1" w14:textId="77777777" w:rsidR="003F0543" w:rsidRPr="00641E9D" w:rsidRDefault="003F0543" w:rsidP="00641E9D">
      <w:pPr>
        <w:numPr>
          <w:ilvl w:val="0"/>
          <w:numId w:val="12"/>
        </w:numPr>
        <w:spacing w:before="0" w:beforeAutospacing="0" w:after="0" w:afterAutospacing="0"/>
        <w:ind w:left="0" w:firstLine="709"/>
        <w:jc w:val="both"/>
      </w:pPr>
      <w:r w:rsidRPr="00641E9D">
        <w:t>по решению любой Стороны в одностороннем порядке;</w:t>
      </w:r>
    </w:p>
    <w:p w14:paraId="4AAFE9B6" w14:textId="0B989A5C" w:rsidR="006F0515" w:rsidRPr="00641E9D" w:rsidRDefault="003F0543" w:rsidP="00641E9D">
      <w:pPr>
        <w:numPr>
          <w:ilvl w:val="0"/>
          <w:numId w:val="12"/>
        </w:numPr>
        <w:spacing w:before="0" w:beforeAutospacing="0" w:after="0" w:afterAutospacing="0"/>
        <w:ind w:left="0" w:firstLine="709"/>
        <w:jc w:val="both"/>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p>
    <w:p w14:paraId="129D7A9F" w14:textId="420CD76C" w:rsidR="003F0543" w:rsidRPr="00641E9D" w:rsidRDefault="006F0515" w:rsidP="00641E9D">
      <w:pPr>
        <w:numPr>
          <w:ilvl w:val="0"/>
          <w:numId w:val="12"/>
        </w:numPr>
        <w:spacing w:before="0" w:beforeAutospacing="0" w:after="0" w:afterAutospacing="0"/>
        <w:ind w:left="0" w:firstLine="709"/>
        <w:jc w:val="both"/>
      </w:pPr>
      <w:r w:rsidRPr="00641E9D">
        <w:t>в иных случаях, предусмотренных действующим законодательством</w:t>
      </w:r>
      <w:r w:rsidR="00E80BC0">
        <w:t xml:space="preserve"> Российской Федерации</w:t>
      </w:r>
      <w:r w:rsidR="003F0543" w:rsidRPr="00641E9D">
        <w:t>.</w:t>
      </w:r>
    </w:p>
    <w:bookmarkEnd w:id="12"/>
    <w:p w14:paraId="3E75DF4F" w14:textId="4BD59150"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4B04A05B" w14:textId="043EDDFB"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Регистратора от </w:t>
      </w:r>
      <w:r w:rsidRPr="00641E9D">
        <w:t xml:space="preserve">Договора действие Договора прекращается в рабочий день, следующий за </w:t>
      </w:r>
      <w:r w:rsidRPr="00641E9D">
        <w:rPr>
          <w:bCs/>
        </w:rPr>
        <w:t xml:space="preserve">истечением 45 </w:t>
      </w:r>
      <w:r w:rsidRPr="00641E9D">
        <w:t xml:space="preserve">(Сорока пяти) </w:t>
      </w:r>
      <w:r w:rsidRPr="00641E9D">
        <w:rPr>
          <w:bCs/>
        </w:rPr>
        <w:t xml:space="preserve">дней с даты </w:t>
      </w:r>
      <w:r w:rsidR="00454CCB" w:rsidRPr="00641E9D">
        <w:rPr>
          <w:bCs/>
        </w:rPr>
        <w:t xml:space="preserve">получения Эмитентом </w:t>
      </w:r>
      <w:r w:rsidRPr="00641E9D">
        <w:t>письменного уведомления о</w:t>
      </w:r>
      <w:r w:rsidR="00FA2FC0" w:rsidRPr="00641E9D">
        <w:t xml:space="preserve">б отказе от </w:t>
      </w:r>
      <w:r w:rsidRPr="00641E9D">
        <w:t>Договора.</w:t>
      </w:r>
    </w:p>
    <w:p w14:paraId="0B88A7EA" w14:textId="158937A4"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Эмитента от </w:t>
      </w:r>
      <w:r w:rsidRPr="00641E9D">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641E9D">
        <w:t xml:space="preserve">Эмитентом </w:t>
      </w:r>
      <w:r w:rsidRPr="00641E9D">
        <w:t>копии решения/протокола (выписки из протокола) заседания уполномоченного органа Эмитента, содержащего решение о</w:t>
      </w:r>
      <w:r w:rsidR="00FA2FC0" w:rsidRPr="00641E9D">
        <w:t xml:space="preserve">б отказе от </w:t>
      </w:r>
      <w:r w:rsidRPr="00641E9D">
        <w:t>Договора.</w:t>
      </w:r>
    </w:p>
    <w:p w14:paraId="149E8238" w14:textId="180AEBF6" w:rsidR="003F0543" w:rsidRPr="00641E9D" w:rsidRDefault="003F0543" w:rsidP="00641E9D">
      <w:pPr>
        <w:tabs>
          <w:tab w:val="left" w:pos="-1843"/>
        </w:tabs>
        <w:spacing w:before="0" w:beforeAutospacing="0" w:after="0" w:afterAutospacing="0"/>
        <w:ind w:firstLine="709"/>
        <w:jc w:val="both"/>
      </w:pPr>
      <w:r w:rsidRPr="00641E9D">
        <w:rPr>
          <w:color w:val="000000"/>
        </w:rPr>
        <w:t xml:space="preserve">Сроки, порядок и условия передачи </w:t>
      </w:r>
      <w:r w:rsidR="00143E2D" w:rsidRPr="00641E9D">
        <w:rPr>
          <w:color w:val="000000"/>
        </w:rPr>
        <w:t>Реестр</w:t>
      </w:r>
      <w:r w:rsidRPr="00641E9D">
        <w:rPr>
          <w:color w:val="000000"/>
        </w:rPr>
        <w:t xml:space="preserve">а и хранения документов </w:t>
      </w:r>
      <w:r w:rsidR="00FA2FC0" w:rsidRPr="00641E9D">
        <w:rPr>
          <w:color w:val="000000"/>
        </w:rPr>
        <w:t xml:space="preserve">могут </w:t>
      </w:r>
      <w:r w:rsidRPr="00641E9D">
        <w:rPr>
          <w:color w:val="000000"/>
        </w:rPr>
        <w:t>определят</w:t>
      </w:r>
      <w:r w:rsidR="00FA2FC0" w:rsidRPr="00641E9D">
        <w:rPr>
          <w:color w:val="000000"/>
        </w:rPr>
        <w:t>ь</w:t>
      </w:r>
      <w:r w:rsidRPr="00641E9D">
        <w:rPr>
          <w:color w:val="000000"/>
        </w:rPr>
        <w:t xml:space="preserve">ся соглашением Сторон. </w:t>
      </w:r>
      <w:r w:rsidR="00143E2D" w:rsidRPr="00641E9D">
        <w:t>Правоотношения Сторон прекращаются</w:t>
      </w:r>
      <w:r w:rsidRPr="00641E9D">
        <w:t xml:space="preserve"> с даты прекращения действия Договора независимо от факта передачи </w:t>
      </w:r>
      <w:r w:rsidR="006F0515" w:rsidRPr="00641E9D">
        <w:t xml:space="preserve">Реестра и </w:t>
      </w:r>
      <w:r w:rsidR="001C5B47" w:rsidRPr="00641E9D">
        <w:t xml:space="preserve">документов, </w:t>
      </w:r>
      <w:r w:rsidR="006F0515" w:rsidRPr="00641E9D">
        <w:t xml:space="preserve">связанных с </w:t>
      </w:r>
      <w:r w:rsidR="001C5B47" w:rsidRPr="00641E9D">
        <w:t>его ведением</w:t>
      </w:r>
      <w:r w:rsidRPr="00641E9D">
        <w:t>, и подписания акта приема-передачи, если иное не оговорено соглашением Сторон.</w:t>
      </w:r>
    </w:p>
    <w:p w14:paraId="1FF65964" w14:textId="29EF192A"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5F8F17C5" w14:textId="0C2FD153" w:rsidR="00E25FE2" w:rsidRPr="00641E9D" w:rsidRDefault="00E25FE2" w:rsidP="00641E9D">
      <w:pPr>
        <w:numPr>
          <w:ilvl w:val="1"/>
          <w:numId w:val="10"/>
        </w:numPr>
        <w:tabs>
          <w:tab w:val="left" w:pos="-1843"/>
        </w:tabs>
        <w:spacing w:before="0" w:beforeAutospacing="0" w:after="0" w:afterAutospacing="0"/>
        <w:ind w:left="0" w:firstLine="709"/>
        <w:jc w:val="both"/>
      </w:pPr>
      <w:r w:rsidRPr="00641E9D">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37C15D09" w14:textId="59CC017D" w:rsidR="00CF66AE" w:rsidRPr="00641E9D" w:rsidRDefault="00143E2D" w:rsidP="00641E9D">
      <w:pPr>
        <w:numPr>
          <w:ilvl w:val="1"/>
          <w:numId w:val="10"/>
        </w:numPr>
        <w:tabs>
          <w:tab w:val="left" w:pos="-1843"/>
        </w:tabs>
        <w:spacing w:before="0" w:beforeAutospacing="0" w:after="0" w:afterAutospacing="0"/>
        <w:ind w:left="0" w:firstLine="709"/>
        <w:jc w:val="both"/>
        <w:rPr>
          <w:color w:val="000000"/>
        </w:rPr>
      </w:pPr>
      <w:bookmarkStart w:id="13" w:name="OLE_LINK6"/>
      <w:bookmarkStart w:id="14" w:name="OLE_LINK7"/>
      <w:r w:rsidRPr="00641E9D">
        <w:rPr>
          <w:color w:val="000000"/>
        </w:rPr>
        <w:t xml:space="preserve">Прекращение действия </w:t>
      </w:r>
      <w:r w:rsidR="003F0543" w:rsidRPr="00641E9D">
        <w:rPr>
          <w:color w:val="000000"/>
        </w:rPr>
        <w:t>Договора не влечет за собой прекращени</w:t>
      </w:r>
      <w:r w:rsidR="00D8688D" w:rsidRPr="00641E9D">
        <w:rPr>
          <w:color w:val="000000"/>
        </w:rPr>
        <w:t>е</w:t>
      </w:r>
      <w:r w:rsidR="003F0543" w:rsidRPr="00641E9D">
        <w:rPr>
          <w:color w:val="000000"/>
        </w:rPr>
        <w:t xml:space="preserve"> обязательств Эмитента</w:t>
      </w:r>
      <w:r w:rsidR="00E25FE2" w:rsidRPr="00641E9D">
        <w:rPr>
          <w:color w:val="000000"/>
        </w:rPr>
        <w:t xml:space="preserve"> (его правопр</w:t>
      </w:r>
      <w:r w:rsidR="000949ED" w:rsidRPr="00641E9D">
        <w:rPr>
          <w:color w:val="000000"/>
        </w:rPr>
        <w:t>е</w:t>
      </w:r>
      <w:r w:rsidR="00E25FE2" w:rsidRPr="00641E9D">
        <w:rPr>
          <w:color w:val="000000"/>
        </w:rPr>
        <w:t>емн</w:t>
      </w:r>
      <w:r w:rsidR="000949ED" w:rsidRPr="00641E9D">
        <w:rPr>
          <w:color w:val="000000"/>
        </w:rPr>
        <w:t>и</w:t>
      </w:r>
      <w:r w:rsidR="00E25FE2" w:rsidRPr="00641E9D">
        <w:rPr>
          <w:color w:val="000000"/>
        </w:rPr>
        <w:t>ков)</w:t>
      </w:r>
      <w:r w:rsidR="003F0543" w:rsidRPr="00641E9D">
        <w:rPr>
          <w:color w:val="000000"/>
        </w:rPr>
        <w:t xml:space="preserve"> по оплате услуг Регистратора, если обязательства по </w:t>
      </w:r>
      <w:r w:rsidR="003F0543" w:rsidRPr="00641E9D">
        <w:rPr>
          <w:color w:val="000000"/>
        </w:rPr>
        <w:lastRenderedPageBreak/>
        <w:t xml:space="preserve">оплате на момент </w:t>
      </w:r>
      <w:r w:rsidR="00C96B9F" w:rsidRPr="00641E9D">
        <w:rPr>
          <w:color w:val="000000"/>
        </w:rPr>
        <w:t xml:space="preserve">прекращения действия </w:t>
      </w:r>
      <w:r w:rsidR="003F0543" w:rsidRPr="00641E9D">
        <w:rPr>
          <w:color w:val="000000"/>
        </w:rPr>
        <w:t>Договора не были исполнены или были исполнены ненадлежащим образом.</w:t>
      </w:r>
    </w:p>
    <w:p w14:paraId="602702EA" w14:textId="2CB9950A" w:rsidR="00CF66AE" w:rsidRPr="00641E9D" w:rsidRDefault="00CF66AE" w:rsidP="00641E9D">
      <w:pPr>
        <w:numPr>
          <w:ilvl w:val="1"/>
          <w:numId w:val="10"/>
        </w:numPr>
        <w:tabs>
          <w:tab w:val="left" w:pos="-1843"/>
        </w:tabs>
        <w:spacing w:before="0" w:beforeAutospacing="0" w:after="0" w:afterAutospacing="0"/>
        <w:ind w:left="0" w:firstLine="709"/>
        <w:jc w:val="both"/>
        <w:rPr>
          <w:color w:val="000000"/>
        </w:rPr>
      </w:pPr>
      <w:r w:rsidRPr="00641E9D">
        <w:rPr>
          <w:rFonts w:eastAsiaTheme="minorHAnsi"/>
          <w:lang w:eastAsia="en-US"/>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5" w:name="OLE_LINK4"/>
      <w:bookmarkEnd w:id="13"/>
      <w:bookmarkEnd w:id="14"/>
    </w:p>
    <w:p w14:paraId="6F60562A" w14:textId="77777777" w:rsidR="006B2B1F" w:rsidRDefault="006B2B1F" w:rsidP="005E3949">
      <w:pPr>
        <w:tabs>
          <w:tab w:val="left" w:pos="-1843"/>
        </w:tabs>
        <w:spacing w:before="0" w:beforeAutospacing="0" w:after="0" w:afterAutospacing="0"/>
        <w:jc w:val="both"/>
        <w:rPr>
          <w:color w:val="000000"/>
          <w:sz w:val="20"/>
          <w:szCs w:val="20"/>
        </w:rPr>
      </w:pPr>
    </w:p>
    <w:p w14:paraId="35B7E243" w14:textId="77777777" w:rsidR="00F11019" w:rsidRPr="004B29DD" w:rsidRDefault="00F11019" w:rsidP="005E3949">
      <w:pPr>
        <w:tabs>
          <w:tab w:val="left" w:pos="-1843"/>
        </w:tabs>
        <w:spacing w:before="0" w:beforeAutospacing="0" w:after="0" w:afterAutospacing="0"/>
        <w:jc w:val="both"/>
        <w:rPr>
          <w:color w:val="000000"/>
          <w:sz w:val="20"/>
          <w:szCs w:val="20"/>
        </w:rPr>
      </w:pPr>
    </w:p>
    <w:bookmarkEnd w:id="15"/>
    <w:p w14:paraId="7B1A892E" w14:textId="77777777" w:rsidR="003F0543" w:rsidRPr="00641E9D" w:rsidRDefault="003F0543" w:rsidP="00641E9D">
      <w:pPr>
        <w:keepNext/>
        <w:numPr>
          <w:ilvl w:val="0"/>
          <w:numId w:val="11"/>
        </w:numPr>
        <w:spacing w:before="0" w:beforeAutospacing="0" w:after="0" w:afterAutospacing="0"/>
        <w:jc w:val="center"/>
        <w:rPr>
          <w:b/>
        </w:rPr>
      </w:pPr>
      <w:r w:rsidRPr="00641E9D">
        <w:rPr>
          <w:b/>
        </w:rPr>
        <w:t>ПОРЯДОК РАЗРЕШЕНИЯ СПОРОВ</w:t>
      </w:r>
    </w:p>
    <w:p w14:paraId="6C925C34" w14:textId="77777777" w:rsidR="006B2B1F" w:rsidRPr="004B29DD" w:rsidRDefault="006B2B1F" w:rsidP="00641E9D">
      <w:pPr>
        <w:keepNext/>
        <w:spacing w:before="0" w:beforeAutospacing="0" w:after="0" w:afterAutospacing="0"/>
        <w:rPr>
          <w:sz w:val="20"/>
          <w:szCs w:val="20"/>
        </w:rPr>
      </w:pPr>
    </w:p>
    <w:p w14:paraId="6CC4E974" w14:textId="7406EB73"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Все споры и разногласия, которые могут возникнуть из Договора или в связи с ним, Стороны будут пытаться разрешить путем переговоров. Сторона, имеющая претензии, связанные и (или) вытекающие из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641E9D">
        <w:rPr>
          <w:color w:val="000000"/>
        </w:rPr>
        <w:t>С</w:t>
      </w:r>
      <w:r w:rsidRPr="00641E9D">
        <w:rPr>
          <w:color w:val="000000"/>
        </w:rPr>
        <w:t>тороне.</w:t>
      </w:r>
    </w:p>
    <w:p w14:paraId="514E7BE1" w14:textId="22A065D8"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 случае если Стороны не смогут урегулировать возникшие претензии в срок, указанный в п. 8.1 Договора, споры разрешаются в судебном порядке в </w:t>
      </w:r>
      <w:r w:rsidR="003F0543" w:rsidRPr="00641E9D">
        <w:rPr>
          <w:color w:val="000000"/>
        </w:rPr>
        <w:t>Арбитражн</w:t>
      </w:r>
      <w:r w:rsidRPr="00641E9D">
        <w:rPr>
          <w:color w:val="000000"/>
        </w:rPr>
        <w:t>ом</w:t>
      </w:r>
      <w:r w:rsidR="003F0543" w:rsidRPr="00641E9D">
        <w:rPr>
          <w:color w:val="000000"/>
        </w:rPr>
        <w:t xml:space="preserve"> суд</w:t>
      </w:r>
      <w:r w:rsidRPr="00641E9D">
        <w:rPr>
          <w:color w:val="000000"/>
        </w:rPr>
        <w:t>е</w:t>
      </w:r>
      <w:r w:rsidR="003F0543" w:rsidRPr="00641E9D">
        <w:rPr>
          <w:color w:val="000000"/>
        </w:rPr>
        <w:t xml:space="preserve"> г. Москвы.</w:t>
      </w:r>
    </w:p>
    <w:p w14:paraId="579331EA" w14:textId="731B6687" w:rsidR="003F0543" w:rsidRPr="00641E9D" w:rsidRDefault="003F0543"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При обнаружении какой-либо из Сторон невозможности </w:t>
      </w:r>
      <w:r w:rsidR="00DB6F58" w:rsidRPr="00641E9D">
        <w:rPr>
          <w:color w:val="000000"/>
        </w:rPr>
        <w:t>исполнения</w:t>
      </w:r>
      <w:r w:rsidRPr="00641E9D">
        <w:rPr>
          <w:color w:val="000000"/>
        </w:rPr>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641E9D">
        <w:rPr>
          <w:color w:val="000000"/>
        </w:rPr>
        <w:t>исполнению</w:t>
      </w:r>
      <w:r w:rsidRPr="00641E9D">
        <w:rPr>
          <w:color w:val="000000"/>
        </w:rPr>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641E9D">
        <w:rPr>
          <w:color w:val="000000"/>
        </w:rPr>
        <w:t>исполнения</w:t>
      </w:r>
      <w:r w:rsidRPr="00641E9D">
        <w:rPr>
          <w:color w:val="000000"/>
        </w:rPr>
        <w:t>.</w:t>
      </w:r>
    </w:p>
    <w:p w14:paraId="5F9F28BA" w14:textId="77777777" w:rsidR="006B2B1F" w:rsidRPr="00F11019" w:rsidRDefault="006B2B1F" w:rsidP="00641E9D">
      <w:pPr>
        <w:tabs>
          <w:tab w:val="left" w:pos="-1843"/>
        </w:tabs>
        <w:spacing w:before="0" w:beforeAutospacing="0" w:after="0" w:afterAutospacing="0"/>
        <w:jc w:val="both"/>
        <w:rPr>
          <w:color w:val="000000"/>
          <w:sz w:val="20"/>
          <w:szCs w:val="20"/>
        </w:rPr>
      </w:pPr>
    </w:p>
    <w:p w14:paraId="44EEBF1D" w14:textId="77777777" w:rsidR="003F0543" w:rsidRPr="00641E9D" w:rsidRDefault="003F0543" w:rsidP="00641E9D">
      <w:pPr>
        <w:numPr>
          <w:ilvl w:val="0"/>
          <w:numId w:val="11"/>
        </w:numPr>
        <w:spacing w:before="0" w:beforeAutospacing="0" w:after="0" w:afterAutospacing="0"/>
        <w:jc w:val="center"/>
        <w:rPr>
          <w:b/>
        </w:rPr>
      </w:pPr>
      <w:r w:rsidRPr="00641E9D">
        <w:rPr>
          <w:b/>
        </w:rPr>
        <w:t>ПРОЧИЕ УСЛОВИЯ</w:t>
      </w:r>
    </w:p>
    <w:p w14:paraId="77EA63E0" w14:textId="77777777" w:rsidR="006B2B1F" w:rsidRPr="00F11019" w:rsidRDefault="006B2B1F" w:rsidP="005E3949">
      <w:pPr>
        <w:tabs>
          <w:tab w:val="left" w:pos="-1701"/>
        </w:tabs>
        <w:spacing w:before="0" w:beforeAutospacing="0" w:after="0" w:afterAutospacing="0"/>
        <w:jc w:val="both"/>
        <w:rPr>
          <w:color w:val="000000"/>
          <w:sz w:val="20"/>
          <w:szCs w:val="20"/>
        </w:rPr>
      </w:pPr>
    </w:p>
    <w:p w14:paraId="1626A4F6" w14:textId="07C952EC"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Регистратор не вправе осуществлять сделки с </w:t>
      </w:r>
      <w:r w:rsidR="006F0515" w:rsidRPr="00641E9D">
        <w:rPr>
          <w:color w:val="000000"/>
        </w:rPr>
        <w:t xml:space="preserve">ценными бумагами </w:t>
      </w:r>
      <w:r w:rsidRPr="00641E9D">
        <w:rPr>
          <w:color w:val="000000"/>
        </w:rPr>
        <w:t>Эмитента.</w:t>
      </w:r>
    </w:p>
    <w:p w14:paraId="606DEE0A" w14:textId="01B11D69" w:rsidR="003F0543"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Все вопросы, неурегулированные Договором, регулируются действующим законодательством Российской Федерации и иными </w:t>
      </w:r>
      <w:r w:rsidRPr="00641E9D">
        <w:t xml:space="preserve">нормативными </w:t>
      </w:r>
      <w:r w:rsidR="00232FF6" w:rsidRPr="00641E9D">
        <w:t xml:space="preserve">правовыми </w:t>
      </w:r>
      <w:r w:rsidRPr="00641E9D">
        <w:t>актами</w:t>
      </w:r>
      <w:r w:rsidRPr="00641E9D">
        <w:rPr>
          <w:color w:val="000000"/>
        </w:rPr>
        <w:t>.</w:t>
      </w:r>
    </w:p>
    <w:p w14:paraId="1B403352" w14:textId="46AF7D00" w:rsidR="00D05D9E" w:rsidRDefault="0014449B" w:rsidP="00641E9D">
      <w:pPr>
        <w:numPr>
          <w:ilvl w:val="1"/>
          <w:numId w:val="11"/>
        </w:numPr>
        <w:tabs>
          <w:tab w:val="left" w:pos="-1701"/>
        </w:tabs>
        <w:spacing w:before="0" w:beforeAutospacing="0" w:after="0" w:afterAutospacing="0"/>
        <w:ind w:left="0" w:firstLine="709"/>
        <w:jc w:val="both"/>
        <w:rPr>
          <w:color w:val="000000"/>
        </w:rPr>
      </w:pPr>
      <w:r>
        <w:rPr>
          <w:color w:val="000000"/>
        </w:rPr>
        <w:t>Предоставление</w:t>
      </w:r>
      <w:r w:rsidR="00D05D9E">
        <w:rPr>
          <w:color w:val="000000"/>
        </w:rPr>
        <w:t xml:space="preserve"> (направление, передача)</w:t>
      </w:r>
      <w:r>
        <w:rPr>
          <w:color w:val="000000"/>
        </w:rPr>
        <w:t xml:space="preserve"> </w:t>
      </w:r>
      <w:r w:rsidR="001E05AD">
        <w:rPr>
          <w:color w:val="000000"/>
        </w:rPr>
        <w:t xml:space="preserve">Сторонами </w:t>
      </w:r>
      <w:r>
        <w:rPr>
          <w:color w:val="000000"/>
        </w:rPr>
        <w:t>предусмотренных Договором документов, уведомлений, заявлений, распоряжений</w:t>
      </w:r>
      <w:r w:rsidR="001E05AD">
        <w:rPr>
          <w:color w:val="000000"/>
        </w:rPr>
        <w:t>, извещений, претензий</w:t>
      </w:r>
      <w:r w:rsidR="008A2784">
        <w:rPr>
          <w:color w:val="000000"/>
        </w:rPr>
        <w:t>, сообщений</w:t>
      </w:r>
      <w:r w:rsidR="00D05D9E">
        <w:rPr>
          <w:color w:val="000000"/>
        </w:rPr>
        <w:t xml:space="preserve"> и иной информации</w:t>
      </w:r>
      <w:r w:rsidR="001E05AD">
        <w:rPr>
          <w:color w:val="000000"/>
        </w:rPr>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w:t>
      </w:r>
      <w:r w:rsidR="001E05AD" w:rsidRPr="0014449B">
        <w:rPr>
          <w:color w:val="000000"/>
        </w:rPr>
        <w:t xml:space="preserve"> реестр</w:t>
      </w:r>
      <w:r w:rsidR="001E05AD">
        <w:rPr>
          <w:color w:val="000000"/>
        </w:rPr>
        <w:t>е</w:t>
      </w:r>
      <w:r w:rsidR="001E05AD" w:rsidRPr="0014449B">
        <w:rPr>
          <w:color w:val="000000"/>
        </w:rPr>
        <w:t xml:space="preserve"> юридических лиц</w:t>
      </w:r>
      <w:r w:rsidR="00D05D9E">
        <w:rPr>
          <w:color w:val="000000"/>
        </w:rPr>
        <w:t>,</w:t>
      </w:r>
      <w:r w:rsidR="001E05AD">
        <w:rPr>
          <w:color w:val="000000"/>
        </w:rPr>
        <w:t xml:space="preserve"> и/или иному известному направляющей Стороне адресу, если иной порядок </w:t>
      </w:r>
      <w:r w:rsidR="00D05D9E">
        <w:rPr>
          <w:color w:val="000000"/>
        </w:rPr>
        <w:t>предоставления (</w:t>
      </w:r>
      <w:r w:rsidR="001E05AD">
        <w:rPr>
          <w:color w:val="000000"/>
        </w:rPr>
        <w:t>направления</w:t>
      </w:r>
      <w:r w:rsidR="00D05D9E">
        <w:rPr>
          <w:color w:val="000000"/>
        </w:rPr>
        <w:t>, передачи)</w:t>
      </w:r>
      <w:r w:rsidR="001E05AD">
        <w:rPr>
          <w:color w:val="000000"/>
        </w:rPr>
        <w:t xml:space="preserve"> таких документов</w:t>
      </w:r>
      <w:r w:rsidR="00D05D9E">
        <w:rPr>
          <w:color w:val="000000"/>
        </w:rPr>
        <w:t xml:space="preserve"> и информации</w:t>
      </w:r>
      <w:r w:rsidR="001E05AD">
        <w:rPr>
          <w:color w:val="000000"/>
        </w:rPr>
        <w:t xml:space="preserve"> не предусмотрен Договором.</w:t>
      </w:r>
    </w:p>
    <w:p w14:paraId="458FB817" w14:textId="2B99C8B7" w:rsidR="0014449B" w:rsidRPr="00641E9D" w:rsidRDefault="00D05D9E" w:rsidP="00641E9D">
      <w:pPr>
        <w:numPr>
          <w:ilvl w:val="1"/>
          <w:numId w:val="11"/>
        </w:numPr>
        <w:tabs>
          <w:tab w:val="left" w:pos="-1701"/>
        </w:tabs>
        <w:spacing w:before="0" w:beforeAutospacing="0" w:after="0" w:afterAutospacing="0"/>
        <w:ind w:left="0" w:firstLine="709"/>
        <w:jc w:val="both"/>
        <w:rPr>
          <w:color w:val="000000"/>
        </w:rPr>
      </w:pPr>
      <w:r>
        <w:rPr>
          <w:color w:val="000000"/>
        </w:rPr>
        <w:t xml:space="preserve">По согласованию Сторон предоставляемые (направляемые, передаваемые) в адрес Регистратора </w:t>
      </w:r>
      <w:r w:rsidR="006B58AC">
        <w:rPr>
          <w:color w:val="000000"/>
        </w:rPr>
        <w:t xml:space="preserve">документы, уведомления, заявления, распоряжения, извещения, претензии, сообщения и иная информация, </w:t>
      </w:r>
      <w:r w:rsidR="008A2784">
        <w:rPr>
          <w:color w:val="000000"/>
        </w:rPr>
        <w:t>предусмотренные Договором</w:t>
      </w:r>
      <w:r>
        <w:rPr>
          <w:color w:val="000000"/>
        </w:rPr>
        <w:t>, мо</w:t>
      </w:r>
      <w:r w:rsidR="008A2784">
        <w:rPr>
          <w:color w:val="000000"/>
        </w:rPr>
        <w:t>гу</w:t>
      </w:r>
      <w:r>
        <w:rPr>
          <w:color w:val="000000"/>
        </w:rPr>
        <w:t>т быть пред</w:t>
      </w:r>
      <w:r w:rsidR="008A2784">
        <w:rPr>
          <w:color w:val="000000"/>
        </w:rPr>
        <w:t>о</w:t>
      </w:r>
      <w:r>
        <w:rPr>
          <w:color w:val="000000"/>
        </w:rPr>
        <w:t>ставлен</w:t>
      </w:r>
      <w:r w:rsidR="008A2784">
        <w:rPr>
          <w:color w:val="000000"/>
        </w:rPr>
        <w:t>ы (направлены, переданы)</w:t>
      </w:r>
      <w:r>
        <w:rPr>
          <w:color w:val="000000"/>
        </w:rPr>
        <w:t xml:space="preserve"> в порядке, указанном в п. 9.3 Договора</w:t>
      </w:r>
      <w:r w:rsidR="008A2784">
        <w:rPr>
          <w:color w:val="000000"/>
        </w:rPr>
        <w:t>,</w:t>
      </w:r>
      <w:r>
        <w:rPr>
          <w:color w:val="000000"/>
        </w:rPr>
        <w:t xml:space="preserve"> </w:t>
      </w:r>
      <w:r w:rsidR="008A2784">
        <w:rPr>
          <w:color w:val="000000"/>
        </w:rPr>
        <w:t>в филиал Регистратора.</w:t>
      </w:r>
      <w:r>
        <w:rPr>
          <w:color w:val="000000"/>
        </w:rPr>
        <w:t xml:space="preserve"> </w:t>
      </w:r>
      <w:r w:rsidR="001E05AD">
        <w:rPr>
          <w:color w:val="000000"/>
        </w:rPr>
        <w:t xml:space="preserve">      </w:t>
      </w:r>
    </w:p>
    <w:p w14:paraId="738B67BD" w14:textId="77777777" w:rsidR="006B2B1F" w:rsidRPr="00F11019" w:rsidRDefault="006B2B1F" w:rsidP="005E3949">
      <w:pPr>
        <w:tabs>
          <w:tab w:val="left" w:pos="-1701"/>
        </w:tabs>
        <w:spacing w:before="0" w:beforeAutospacing="0" w:after="0" w:afterAutospacing="0"/>
        <w:jc w:val="both"/>
        <w:rPr>
          <w:color w:val="000000"/>
          <w:sz w:val="20"/>
          <w:szCs w:val="20"/>
        </w:rPr>
      </w:pPr>
    </w:p>
    <w:p w14:paraId="7451E57F" w14:textId="77777777" w:rsidR="003F0543" w:rsidRPr="00641E9D" w:rsidRDefault="003F0543" w:rsidP="00641E9D">
      <w:pPr>
        <w:numPr>
          <w:ilvl w:val="0"/>
          <w:numId w:val="11"/>
        </w:numPr>
        <w:spacing w:before="0" w:beforeAutospacing="0" w:after="0" w:afterAutospacing="0"/>
        <w:jc w:val="center"/>
        <w:rPr>
          <w:b/>
        </w:rPr>
      </w:pPr>
      <w:r w:rsidRPr="00641E9D">
        <w:rPr>
          <w:b/>
        </w:rPr>
        <w:t>ЗАКЛЮЧИТЕЛЬНЫЕ ПОЛОЖЕНИЯ</w:t>
      </w:r>
    </w:p>
    <w:p w14:paraId="4617A5E3" w14:textId="603486EE" w:rsidR="006B2B1F" w:rsidRPr="00F11019" w:rsidRDefault="006B2B1F" w:rsidP="00641E9D">
      <w:pPr>
        <w:spacing w:before="0" w:beforeAutospacing="0" w:after="0" w:afterAutospacing="0"/>
        <w:rPr>
          <w:sz w:val="20"/>
          <w:szCs w:val="20"/>
        </w:rPr>
      </w:pPr>
    </w:p>
    <w:p w14:paraId="04DE409C" w14:textId="7DC3EEA6"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Договор составлен в </w:t>
      </w:r>
      <w:r w:rsidR="006F0515" w:rsidRPr="00641E9D">
        <w:rPr>
          <w:color w:val="000000"/>
        </w:rPr>
        <w:t>2 (Д</w:t>
      </w:r>
      <w:r w:rsidRPr="00641E9D">
        <w:rPr>
          <w:color w:val="000000"/>
        </w:rPr>
        <w:t>вух</w:t>
      </w:r>
      <w:r w:rsidR="006F0515" w:rsidRPr="00641E9D">
        <w:rPr>
          <w:color w:val="000000"/>
        </w:rPr>
        <w:t>)</w:t>
      </w:r>
      <w:r w:rsidRPr="00641E9D">
        <w:rPr>
          <w:color w:val="000000"/>
        </w:rPr>
        <w:t xml:space="preserve"> экземплярах, имеющих одинаковую юридическую силу, по </w:t>
      </w:r>
      <w:r w:rsidR="006F0515" w:rsidRPr="00641E9D">
        <w:rPr>
          <w:color w:val="000000"/>
        </w:rPr>
        <w:t>1 (О</w:t>
      </w:r>
      <w:r w:rsidRPr="00641E9D">
        <w:rPr>
          <w:color w:val="000000"/>
        </w:rPr>
        <w:t>дному</w:t>
      </w:r>
      <w:r w:rsidR="006F0515" w:rsidRPr="00641E9D">
        <w:rPr>
          <w:color w:val="000000"/>
        </w:rPr>
        <w:t xml:space="preserve">) экземпляру </w:t>
      </w:r>
      <w:r w:rsidRPr="00641E9D">
        <w:rPr>
          <w:color w:val="000000"/>
        </w:rPr>
        <w:t>для каждой из Сторон. Приложения к Договору составляют его неотъемлемую часть.</w:t>
      </w:r>
    </w:p>
    <w:p w14:paraId="5D6163BB" w14:textId="6414ED67" w:rsidR="003F0543" w:rsidRPr="00641E9D" w:rsidRDefault="003F0543" w:rsidP="00641E9D">
      <w:pPr>
        <w:numPr>
          <w:ilvl w:val="1"/>
          <w:numId w:val="11"/>
        </w:numPr>
        <w:tabs>
          <w:tab w:val="left" w:pos="-1701"/>
        </w:tabs>
        <w:spacing w:before="0" w:beforeAutospacing="0" w:after="0" w:afterAutospacing="0"/>
        <w:ind w:left="0" w:firstLine="709"/>
        <w:jc w:val="both"/>
        <w:rPr>
          <w:b/>
          <w:color w:val="000000"/>
        </w:rPr>
      </w:pPr>
      <w:r w:rsidRPr="00641E9D">
        <w:rPr>
          <w:color w:val="000000"/>
        </w:rPr>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w:t>
      </w:r>
      <w:r w:rsidRPr="00641E9D">
        <w:rPr>
          <w:color w:val="000000"/>
        </w:rPr>
        <w:lastRenderedPageBreak/>
        <w:t xml:space="preserve">и вступают в силу с даты их подписания обеими Сторонами, за исключением </w:t>
      </w:r>
      <w:r w:rsidR="00232FF6" w:rsidRPr="00641E9D">
        <w:rPr>
          <w:color w:val="000000"/>
        </w:rPr>
        <w:t>положений, для которых Договором предусмотрен иной порядок изменения</w:t>
      </w:r>
      <w:r w:rsidRPr="00641E9D">
        <w:rPr>
          <w:color w:val="000000"/>
        </w:rPr>
        <w:t>.</w:t>
      </w:r>
    </w:p>
    <w:p w14:paraId="1443C26B" w14:textId="77777777" w:rsidR="006B2B1F" w:rsidRPr="00F11019" w:rsidRDefault="006B2B1F" w:rsidP="005E3949">
      <w:pPr>
        <w:tabs>
          <w:tab w:val="left" w:pos="-1701"/>
        </w:tabs>
        <w:spacing w:before="0" w:beforeAutospacing="0" w:after="0" w:afterAutospacing="0"/>
        <w:jc w:val="both"/>
        <w:rPr>
          <w:color w:val="000000"/>
          <w:sz w:val="20"/>
          <w:szCs w:val="20"/>
        </w:rPr>
      </w:pPr>
    </w:p>
    <w:p w14:paraId="10172859" w14:textId="77777777" w:rsidR="003F0543" w:rsidRPr="00641E9D" w:rsidRDefault="003F0543" w:rsidP="00641E9D">
      <w:pPr>
        <w:numPr>
          <w:ilvl w:val="0"/>
          <w:numId w:val="11"/>
        </w:numPr>
        <w:spacing w:before="0" w:beforeAutospacing="0" w:after="0" w:afterAutospacing="0"/>
        <w:jc w:val="center"/>
        <w:rPr>
          <w:b/>
        </w:rPr>
      </w:pPr>
      <w:r w:rsidRPr="00641E9D">
        <w:rPr>
          <w:b/>
        </w:rPr>
        <w:t>АДРЕСА И РЕКВИЗИТЫ СТОРОН</w:t>
      </w:r>
    </w:p>
    <w:p w14:paraId="6B1362CB" w14:textId="77777777" w:rsidR="007B1BEA" w:rsidRPr="00F11019" w:rsidRDefault="007B1BEA" w:rsidP="00641E9D">
      <w:pPr>
        <w:pStyle w:val="af4"/>
        <w:rPr>
          <w:rFonts w:ascii="Times New Roman" w:hAnsi="Times New Roman"/>
          <w:sz w:val="20"/>
          <w:szCs w:val="20"/>
        </w:rPr>
      </w:pPr>
    </w:p>
    <w:p w14:paraId="15964749" w14:textId="5642263F" w:rsidR="007B1BEA" w:rsidRPr="00641E9D" w:rsidRDefault="007B1BEA" w:rsidP="00641E9D">
      <w:pPr>
        <w:pStyle w:val="af4"/>
        <w:shd w:val="pct12" w:color="auto" w:fill="FFFFFF"/>
        <w:ind w:left="709"/>
        <w:rPr>
          <w:rFonts w:ascii="Times New Roman" w:hAnsi="Times New Roman"/>
          <w:b/>
          <w:sz w:val="24"/>
          <w:szCs w:val="24"/>
        </w:rPr>
      </w:pPr>
      <w:r w:rsidRPr="00641E9D">
        <w:rPr>
          <w:rFonts w:ascii="Times New Roman" w:hAnsi="Times New Roman"/>
          <w:b/>
          <w:sz w:val="24"/>
          <w:szCs w:val="24"/>
        </w:rPr>
        <w:t>Эмитент: ___________</w:t>
      </w:r>
      <w:r w:rsidR="00C76EAB"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___________________</w:t>
      </w:r>
      <w:r w:rsidR="0074262A">
        <w:rPr>
          <w:rFonts w:ascii="Times New Roman" w:hAnsi="Times New Roman"/>
          <w:b/>
          <w:sz w:val="24"/>
          <w:szCs w:val="24"/>
        </w:rPr>
        <w:t>»</w:t>
      </w:r>
    </w:p>
    <w:p w14:paraId="41396601" w14:textId="77777777" w:rsidR="007B1BEA" w:rsidRPr="00641E9D" w:rsidRDefault="007B1BEA" w:rsidP="001243A6">
      <w:pPr>
        <w:pStyle w:val="31"/>
        <w:spacing w:after="0"/>
        <w:ind w:left="708"/>
        <w:rPr>
          <w:sz w:val="24"/>
          <w:szCs w:val="24"/>
        </w:rPr>
      </w:pPr>
      <w:r w:rsidRPr="00641E9D">
        <w:rPr>
          <w:sz w:val="24"/>
          <w:szCs w:val="24"/>
        </w:rPr>
        <w:t>Место нахождения:</w:t>
      </w:r>
      <w:r w:rsidRPr="00641E9D">
        <w:rPr>
          <w:sz w:val="24"/>
          <w:szCs w:val="24"/>
        </w:rPr>
        <w:tab/>
      </w:r>
    </w:p>
    <w:p w14:paraId="520B0DD4" w14:textId="77777777" w:rsidR="007B1BEA" w:rsidRPr="00641E9D" w:rsidRDefault="007B1BEA" w:rsidP="001243A6">
      <w:pPr>
        <w:pStyle w:val="31"/>
        <w:spacing w:after="0"/>
        <w:ind w:left="708"/>
        <w:rPr>
          <w:sz w:val="24"/>
          <w:szCs w:val="24"/>
        </w:rPr>
      </w:pPr>
      <w:r w:rsidRPr="00641E9D">
        <w:rPr>
          <w:sz w:val="24"/>
          <w:szCs w:val="24"/>
        </w:rPr>
        <w:t>Почтовый адрес:</w:t>
      </w:r>
      <w:r w:rsidRPr="00641E9D">
        <w:rPr>
          <w:sz w:val="24"/>
          <w:szCs w:val="24"/>
        </w:rPr>
        <w:tab/>
      </w:r>
    </w:p>
    <w:p w14:paraId="14F65E33" w14:textId="6AAFD9B8" w:rsidR="00C76EAB"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 xml:space="preserve">Банковские реквизиты: ИНН ____________, КПП ____________, </w:t>
      </w:r>
    </w:p>
    <w:p w14:paraId="3E8D9C94" w14:textId="05AAD43C" w:rsidR="001243A6" w:rsidRDefault="001243A6" w:rsidP="00361E89">
      <w:pPr>
        <w:pStyle w:val="af4"/>
        <w:ind w:left="709"/>
        <w:jc w:val="both"/>
        <w:rPr>
          <w:rFonts w:ascii="Times New Roman" w:hAnsi="Times New Roman"/>
          <w:sz w:val="24"/>
          <w:szCs w:val="24"/>
        </w:rPr>
      </w:pPr>
      <w:r>
        <w:rPr>
          <w:rFonts w:ascii="Times New Roman" w:hAnsi="Times New Roman"/>
          <w:sz w:val="24"/>
          <w:szCs w:val="24"/>
        </w:rPr>
        <w:t>р/с ______________</w:t>
      </w:r>
      <w:r w:rsidR="007B1BEA" w:rsidRPr="00641E9D">
        <w:rPr>
          <w:rFonts w:ascii="Times New Roman" w:hAnsi="Times New Roman"/>
          <w:sz w:val="24"/>
          <w:szCs w:val="24"/>
        </w:rPr>
        <w:t xml:space="preserve">____ в ___________________, </w:t>
      </w:r>
    </w:p>
    <w:p w14:paraId="0D1E5336" w14:textId="059CBAAC" w:rsidR="007B1BEA" w:rsidRPr="00641E9D" w:rsidRDefault="007B1BEA" w:rsidP="00361E89">
      <w:pPr>
        <w:pStyle w:val="af4"/>
        <w:ind w:left="709"/>
        <w:jc w:val="both"/>
        <w:rPr>
          <w:rFonts w:ascii="Times New Roman" w:hAnsi="Times New Roman"/>
          <w:sz w:val="24"/>
          <w:szCs w:val="24"/>
        </w:rPr>
      </w:pPr>
      <w:r w:rsidRPr="00641E9D">
        <w:rPr>
          <w:rFonts w:ascii="Times New Roman" w:hAnsi="Times New Roman"/>
          <w:sz w:val="24"/>
          <w:szCs w:val="24"/>
        </w:rPr>
        <w:t>к/с _______________, БИК ____________.</w:t>
      </w:r>
    </w:p>
    <w:p w14:paraId="693DBD09" w14:textId="449446EC"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Тел.:</w:t>
      </w:r>
    </w:p>
    <w:p w14:paraId="0089E148" w14:textId="2B7A119A"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Факс:</w:t>
      </w:r>
    </w:p>
    <w:p w14:paraId="5F6B063F" w14:textId="0BE000AA"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lang w:val="en-US"/>
        </w:rPr>
        <w:t>E</w:t>
      </w:r>
      <w:r w:rsidRPr="00641E9D">
        <w:rPr>
          <w:rFonts w:ascii="Times New Roman" w:hAnsi="Times New Roman"/>
          <w:sz w:val="24"/>
          <w:szCs w:val="24"/>
        </w:rPr>
        <w:t>-</w:t>
      </w:r>
      <w:r w:rsidRPr="00641E9D">
        <w:rPr>
          <w:rFonts w:ascii="Times New Roman" w:hAnsi="Times New Roman"/>
          <w:sz w:val="24"/>
          <w:szCs w:val="24"/>
          <w:lang w:val="en-US"/>
        </w:rPr>
        <w:t>mail</w:t>
      </w:r>
      <w:r w:rsidRPr="00641E9D">
        <w:rPr>
          <w:rFonts w:ascii="Times New Roman" w:hAnsi="Times New Roman"/>
          <w:sz w:val="24"/>
          <w:szCs w:val="24"/>
        </w:rPr>
        <w:t>:</w:t>
      </w:r>
    </w:p>
    <w:p w14:paraId="0D298A67" w14:textId="77777777" w:rsidR="00C76EAB" w:rsidRPr="00F11019" w:rsidRDefault="00C76EAB" w:rsidP="005E3949">
      <w:pPr>
        <w:pStyle w:val="af4"/>
        <w:jc w:val="both"/>
        <w:rPr>
          <w:rFonts w:ascii="Times New Roman" w:hAnsi="Times New Roman"/>
          <w:sz w:val="20"/>
          <w:szCs w:val="20"/>
        </w:rPr>
      </w:pPr>
    </w:p>
    <w:p w14:paraId="27DB919B" w14:textId="57B6B418" w:rsidR="007B1BEA" w:rsidRPr="00641E9D" w:rsidRDefault="007B1BEA" w:rsidP="00641E9D">
      <w:pPr>
        <w:pStyle w:val="af4"/>
        <w:shd w:val="pct12" w:color="auto" w:fill="FFFFFF"/>
        <w:ind w:left="709"/>
        <w:rPr>
          <w:rFonts w:ascii="Times New Roman" w:hAnsi="Times New Roman"/>
          <w:b/>
          <w:sz w:val="24"/>
          <w:szCs w:val="24"/>
        </w:rPr>
      </w:pPr>
      <w:r w:rsidRPr="00641E9D">
        <w:rPr>
          <w:rFonts w:ascii="Times New Roman" w:hAnsi="Times New Roman"/>
          <w:b/>
          <w:sz w:val="24"/>
          <w:szCs w:val="24"/>
        </w:rPr>
        <w:t xml:space="preserve">Регистратор: </w:t>
      </w:r>
      <w:r w:rsidR="00172D8C">
        <w:rPr>
          <w:rFonts w:ascii="Times New Roman" w:hAnsi="Times New Roman"/>
          <w:b/>
          <w:sz w:val="24"/>
          <w:szCs w:val="24"/>
        </w:rPr>
        <w:t>ООО </w:t>
      </w:r>
      <w:r w:rsidR="00E03E19">
        <w:rPr>
          <w:rFonts w:ascii="Times New Roman" w:hAnsi="Times New Roman"/>
          <w:b/>
          <w:sz w:val="24"/>
          <w:szCs w:val="24"/>
        </w:rPr>
        <w:t>«</w:t>
      </w:r>
      <w:r w:rsidR="00176D34" w:rsidRPr="00641E9D">
        <w:rPr>
          <w:rFonts w:ascii="Times New Roman" w:hAnsi="Times New Roman"/>
          <w:b/>
          <w:sz w:val="24"/>
          <w:szCs w:val="24"/>
        </w:rPr>
        <w:t>Регистратор</w:t>
      </w:r>
      <w:r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Гарант</w:t>
      </w:r>
      <w:r w:rsidR="0074262A">
        <w:rPr>
          <w:rFonts w:ascii="Times New Roman" w:hAnsi="Times New Roman"/>
          <w:b/>
          <w:sz w:val="24"/>
          <w:szCs w:val="24"/>
        </w:rPr>
        <w:t>»</w:t>
      </w:r>
    </w:p>
    <w:p w14:paraId="413EF198" w14:textId="4CF2067B" w:rsidR="00EE4040" w:rsidRPr="00EE4040" w:rsidRDefault="00EE4040" w:rsidP="00EE4040">
      <w:pPr>
        <w:pStyle w:val="af4"/>
        <w:ind w:left="709"/>
        <w:jc w:val="both"/>
        <w:rPr>
          <w:rFonts w:ascii="Times New Roman" w:hAnsi="Times New Roman"/>
          <w:sz w:val="24"/>
          <w:szCs w:val="24"/>
        </w:rPr>
      </w:pPr>
      <w:r w:rsidRPr="00EE4040">
        <w:rPr>
          <w:rFonts w:ascii="Times New Roman" w:hAnsi="Times New Roman"/>
          <w:sz w:val="24"/>
          <w:szCs w:val="24"/>
        </w:rPr>
        <w:t xml:space="preserve">Место </w:t>
      </w:r>
      <w:proofErr w:type="gramStart"/>
      <w:r w:rsidRPr="00EE4040">
        <w:rPr>
          <w:rFonts w:ascii="Times New Roman" w:hAnsi="Times New Roman"/>
          <w:sz w:val="24"/>
          <w:szCs w:val="24"/>
        </w:rPr>
        <w:t>нахождения:</w:t>
      </w:r>
      <w:r w:rsidRPr="00EE4040">
        <w:rPr>
          <w:rFonts w:ascii="Times New Roman" w:hAnsi="Times New Roman"/>
          <w:sz w:val="24"/>
          <w:szCs w:val="24"/>
        </w:rPr>
        <w:tab/>
      </w:r>
      <w:proofErr w:type="gramEnd"/>
      <w:r w:rsidR="00E8065D" w:rsidRPr="00E72CC7">
        <w:rPr>
          <w:rFonts w:ascii="Times New Roman" w:hAnsi="Times New Roman"/>
          <w:sz w:val="24"/>
          <w:szCs w:val="24"/>
        </w:rPr>
        <w:t>РФ, 123100, г. Москва, Краснопресненская наб., д. 6, этаж 2, пом. 219</w:t>
      </w:r>
      <w:r w:rsidRPr="00EE4040">
        <w:rPr>
          <w:rFonts w:ascii="Times New Roman" w:hAnsi="Times New Roman"/>
          <w:sz w:val="24"/>
          <w:szCs w:val="24"/>
        </w:rPr>
        <w:t>.</w:t>
      </w:r>
    </w:p>
    <w:p w14:paraId="615EFC9D" w14:textId="0976F508" w:rsidR="007B1BEA" w:rsidRPr="00641E9D" w:rsidRDefault="00EE4040" w:rsidP="00641E9D">
      <w:pPr>
        <w:pStyle w:val="af4"/>
        <w:ind w:left="709"/>
        <w:jc w:val="both"/>
        <w:rPr>
          <w:rFonts w:ascii="Times New Roman" w:hAnsi="Times New Roman"/>
          <w:sz w:val="24"/>
          <w:szCs w:val="24"/>
        </w:rPr>
      </w:pPr>
      <w:r w:rsidRPr="00EE4040">
        <w:rPr>
          <w:rFonts w:ascii="Times New Roman" w:hAnsi="Times New Roman"/>
          <w:sz w:val="24"/>
          <w:szCs w:val="24"/>
        </w:rPr>
        <w:t xml:space="preserve">Почтовый </w:t>
      </w:r>
      <w:proofErr w:type="gramStart"/>
      <w:r w:rsidRPr="00EE4040">
        <w:rPr>
          <w:rFonts w:ascii="Times New Roman" w:hAnsi="Times New Roman"/>
          <w:sz w:val="24"/>
          <w:szCs w:val="24"/>
        </w:rPr>
        <w:t>адрес:</w:t>
      </w:r>
      <w:r w:rsidRPr="00EE4040">
        <w:rPr>
          <w:rFonts w:ascii="Times New Roman" w:hAnsi="Times New Roman"/>
          <w:sz w:val="24"/>
          <w:szCs w:val="24"/>
        </w:rPr>
        <w:tab/>
      </w:r>
      <w:proofErr w:type="gramEnd"/>
      <w:r w:rsidRPr="00EE4040">
        <w:rPr>
          <w:rFonts w:ascii="Times New Roman" w:hAnsi="Times New Roman"/>
          <w:sz w:val="24"/>
          <w:szCs w:val="24"/>
        </w:rPr>
        <w:t>РФ, 123100, г. Москва, Краснопресненская наб., д. 6, этаж 2, пом. 219.</w:t>
      </w:r>
    </w:p>
    <w:p w14:paraId="0DAF4F59" w14:textId="77777777" w:rsidR="00C76EAB" w:rsidRPr="00641E9D" w:rsidRDefault="007B1BEA" w:rsidP="00641E9D">
      <w:pPr>
        <w:pStyle w:val="af4"/>
        <w:ind w:left="709"/>
        <w:jc w:val="both"/>
        <w:rPr>
          <w:rFonts w:ascii="Times New Roman" w:hAnsi="Times New Roman"/>
          <w:sz w:val="24"/>
          <w:szCs w:val="24"/>
        </w:rPr>
      </w:pPr>
      <w:r w:rsidRPr="00641E9D">
        <w:rPr>
          <w:rFonts w:ascii="Times New Roman" w:hAnsi="Times New Roman"/>
          <w:sz w:val="24"/>
          <w:szCs w:val="24"/>
        </w:rPr>
        <w:t xml:space="preserve">Банковские реквизиты: ИНН 7703802628, КПП 770301001, </w:t>
      </w:r>
    </w:p>
    <w:p w14:paraId="17CA21CF" w14:textId="28B45197" w:rsidR="00C76EAB" w:rsidRPr="00641E9D" w:rsidRDefault="007B1BEA" w:rsidP="00361E89">
      <w:pPr>
        <w:pStyle w:val="af4"/>
        <w:ind w:left="709"/>
        <w:jc w:val="both"/>
        <w:rPr>
          <w:rFonts w:ascii="Times New Roman" w:hAnsi="Times New Roman"/>
          <w:sz w:val="24"/>
          <w:szCs w:val="24"/>
        </w:rPr>
      </w:pPr>
      <w:r w:rsidRPr="00641E9D">
        <w:rPr>
          <w:rFonts w:ascii="Times New Roman" w:hAnsi="Times New Roman"/>
          <w:sz w:val="24"/>
          <w:szCs w:val="24"/>
        </w:rPr>
        <w:t xml:space="preserve">р/с </w:t>
      </w:r>
      <w:r w:rsidR="00361E89" w:rsidRPr="00361E89">
        <w:rPr>
          <w:rFonts w:ascii="Times New Roman" w:hAnsi="Times New Roman"/>
          <w:sz w:val="24"/>
          <w:szCs w:val="24"/>
        </w:rPr>
        <w:t>40701810801700890275</w:t>
      </w:r>
      <w:r w:rsidR="00C76EAB" w:rsidRPr="00641E9D">
        <w:rPr>
          <w:rFonts w:ascii="Times New Roman" w:hAnsi="Times New Roman"/>
          <w:sz w:val="24"/>
          <w:szCs w:val="24"/>
        </w:rPr>
        <w:t xml:space="preserve"> </w:t>
      </w:r>
      <w:r w:rsidRPr="00641E9D">
        <w:rPr>
          <w:rFonts w:ascii="Times New Roman" w:hAnsi="Times New Roman"/>
          <w:sz w:val="24"/>
          <w:szCs w:val="24"/>
        </w:rPr>
        <w:t xml:space="preserve">в ПАО Банк </w:t>
      </w:r>
      <w:r w:rsidR="0074262A">
        <w:rPr>
          <w:rFonts w:ascii="Times New Roman" w:hAnsi="Times New Roman"/>
          <w:sz w:val="24"/>
          <w:szCs w:val="24"/>
        </w:rPr>
        <w:t>«</w:t>
      </w:r>
      <w:r w:rsidRPr="00641E9D">
        <w:rPr>
          <w:rFonts w:ascii="Times New Roman" w:hAnsi="Times New Roman"/>
          <w:sz w:val="24"/>
          <w:szCs w:val="24"/>
        </w:rPr>
        <w:t>ФК Открытие</w:t>
      </w:r>
      <w:r w:rsidR="0074262A">
        <w:rPr>
          <w:rFonts w:ascii="Times New Roman" w:hAnsi="Times New Roman"/>
          <w:sz w:val="24"/>
          <w:szCs w:val="24"/>
        </w:rPr>
        <w:t>»</w:t>
      </w:r>
      <w:r w:rsidRPr="00641E9D">
        <w:rPr>
          <w:rFonts w:ascii="Times New Roman" w:hAnsi="Times New Roman"/>
          <w:sz w:val="24"/>
          <w:szCs w:val="24"/>
        </w:rPr>
        <w:t xml:space="preserve">, </w:t>
      </w:r>
    </w:p>
    <w:p w14:paraId="140DEA8E" w14:textId="28AAC8E7" w:rsidR="007B1BEA" w:rsidRPr="00641E9D" w:rsidRDefault="007B1BEA" w:rsidP="00361E89">
      <w:pPr>
        <w:pStyle w:val="af4"/>
        <w:ind w:left="709"/>
        <w:jc w:val="both"/>
        <w:rPr>
          <w:rFonts w:ascii="Times New Roman" w:hAnsi="Times New Roman"/>
          <w:sz w:val="24"/>
          <w:szCs w:val="24"/>
        </w:rPr>
      </w:pPr>
      <w:r w:rsidRPr="00641E9D">
        <w:rPr>
          <w:rFonts w:ascii="Times New Roman" w:hAnsi="Times New Roman"/>
          <w:sz w:val="24"/>
          <w:szCs w:val="24"/>
        </w:rPr>
        <w:t xml:space="preserve">к/с </w:t>
      </w:r>
      <w:r w:rsidR="00361E89" w:rsidRPr="00361E89">
        <w:rPr>
          <w:rFonts w:ascii="Times New Roman" w:hAnsi="Times New Roman"/>
          <w:sz w:val="24"/>
          <w:szCs w:val="24"/>
        </w:rPr>
        <w:t>30101810300000000985 в ГУ Банка России по ЦФО</w:t>
      </w:r>
      <w:r w:rsidRPr="00641E9D">
        <w:rPr>
          <w:rFonts w:ascii="Times New Roman" w:hAnsi="Times New Roman"/>
          <w:sz w:val="24"/>
          <w:szCs w:val="24"/>
        </w:rPr>
        <w:t xml:space="preserve">, БИК </w:t>
      </w:r>
      <w:r w:rsidR="001F6371">
        <w:rPr>
          <w:rFonts w:ascii="Times New Roman" w:hAnsi="Times New Roman"/>
          <w:sz w:val="24"/>
          <w:szCs w:val="24"/>
        </w:rPr>
        <w:t>0</w:t>
      </w:r>
      <w:r w:rsidR="001F6371" w:rsidRPr="001F6371">
        <w:rPr>
          <w:rFonts w:ascii="Times New Roman" w:hAnsi="Times New Roman"/>
          <w:sz w:val="24"/>
          <w:szCs w:val="24"/>
        </w:rPr>
        <w:t>44525985</w:t>
      </w:r>
      <w:r w:rsidRPr="00641E9D">
        <w:rPr>
          <w:rFonts w:ascii="Times New Roman" w:hAnsi="Times New Roman"/>
          <w:sz w:val="24"/>
          <w:szCs w:val="24"/>
        </w:rPr>
        <w:t>.</w:t>
      </w:r>
    </w:p>
    <w:p w14:paraId="5EFDEA35" w14:textId="77777777" w:rsidR="007B1BEA" w:rsidRPr="00641E9D" w:rsidRDefault="007B1BEA" w:rsidP="00641E9D">
      <w:pPr>
        <w:pStyle w:val="af4"/>
        <w:ind w:left="709"/>
        <w:jc w:val="both"/>
        <w:rPr>
          <w:rFonts w:ascii="Times New Roman" w:hAnsi="Times New Roman"/>
          <w:sz w:val="24"/>
          <w:szCs w:val="24"/>
          <w:lang w:val="en-US"/>
        </w:rPr>
      </w:pPr>
      <w:proofErr w:type="spellStart"/>
      <w:proofErr w:type="gramStart"/>
      <w:r w:rsidRPr="00641E9D">
        <w:rPr>
          <w:rFonts w:ascii="Times New Roman" w:hAnsi="Times New Roman"/>
          <w:sz w:val="24"/>
          <w:szCs w:val="24"/>
          <w:lang w:val="en-US"/>
        </w:rPr>
        <w:t>Тел</w:t>
      </w:r>
      <w:proofErr w:type="spellEnd"/>
      <w:r w:rsidRPr="00641E9D">
        <w:rPr>
          <w:rFonts w:ascii="Times New Roman" w:hAnsi="Times New Roman"/>
          <w:sz w:val="24"/>
          <w:szCs w:val="24"/>
          <w:lang w:val="en-US"/>
        </w:rPr>
        <w:t>.:</w:t>
      </w:r>
      <w:proofErr w:type="gramEnd"/>
      <w:r w:rsidRPr="00641E9D">
        <w:rPr>
          <w:rFonts w:ascii="Times New Roman" w:hAnsi="Times New Roman"/>
          <w:sz w:val="24"/>
          <w:szCs w:val="24"/>
          <w:lang w:val="en-US"/>
        </w:rPr>
        <w:t xml:space="preserve"> +7 (495) 221-31-12</w:t>
      </w:r>
    </w:p>
    <w:p w14:paraId="730D4430" w14:textId="4BE5F42C" w:rsidR="007B1BEA" w:rsidRPr="00641E9D" w:rsidRDefault="007B1BEA" w:rsidP="00641E9D">
      <w:pPr>
        <w:pStyle w:val="af4"/>
        <w:ind w:left="709"/>
        <w:jc w:val="both"/>
        <w:rPr>
          <w:rFonts w:ascii="Times New Roman" w:hAnsi="Times New Roman"/>
          <w:sz w:val="24"/>
          <w:szCs w:val="24"/>
          <w:lang w:val="en-US"/>
        </w:rPr>
      </w:pPr>
      <w:r w:rsidRPr="00641E9D">
        <w:rPr>
          <w:rFonts w:ascii="Times New Roman" w:hAnsi="Times New Roman"/>
          <w:sz w:val="24"/>
          <w:szCs w:val="24"/>
          <w:lang w:val="en-US"/>
        </w:rPr>
        <w:t>E-mail: mail@reggarant.ru</w:t>
      </w:r>
    </w:p>
    <w:p w14:paraId="73819608" w14:textId="77777777" w:rsidR="00820FA7" w:rsidRPr="00BC788C" w:rsidRDefault="00820FA7" w:rsidP="005E3949">
      <w:pPr>
        <w:spacing w:before="0" w:beforeAutospacing="0" w:after="0" w:afterAutospacing="0"/>
        <w:rPr>
          <w:b/>
          <w:sz w:val="20"/>
          <w:szCs w:val="28"/>
          <w:lang w:val="en-US"/>
        </w:rPr>
      </w:pPr>
    </w:p>
    <w:p w14:paraId="7A3E9488" w14:textId="77777777" w:rsidR="003F0543" w:rsidRPr="00641E9D" w:rsidRDefault="003F0543" w:rsidP="00641E9D">
      <w:pPr>
        <w:spacing w:before="0" w:beforeAutospacing="0" w:after="0" w:afterAutospacing="0"/>
        <w:jc w:val="center"/>
        <w:rPr>
          <w:b/>
        </w:rPr>
      </w:pPr>
      <w:r w:rsidRPr="00641E9D">
        <w:rPr>
          <w:b/>
        </w:rPr>
        <w:t>ПОДПИСИ СТОРОН</w:t>
      </w:r>
    </w:p>
    <w:p w14:paraId="0450EC23" w14:textId="77777777" w:rsidR="00641E9D" w:rsidRPr="00F11019" w:rsidRDefault="00641E9D" w:rsidP="005E3949">
      <w:pPr>
        <w:spacing w:before="0" w:beforeAutospacing="0" w:after="0" w:afterAutospacing="0"/>
        <w:rPr>
          <w:sz w:val="20"/>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4ABD34D8" w14:textId="77777777" w:rsidTr="00820FA7">
        <w:tc>
          <w:tcPr>
            <w:tcW w:w="4672" w:type="dxa"/>
          </w:tcPr>
          <w:p w14:paraId="7DF22CDB" w14:textId="414EDE1C"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EAFD64D" w14:textId="622BDD2A"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7270F82A" w14:textId="77777777" w:rsidTr="00820FA7">
        <w:tc>
          <w:tcPr>
            <w:tcW w:w="4672" w:type="dxa"/>
          </w:tcPr>
          <w:p w14:paraId="7594BD9E" w14:textId="77777777" w:rsidR="00820FA7" w:rsidRPr="005B2FF6" w:rsidRDefault="00820FA7" w:rsidP="00641E9D">
            <w:pPr>
              <w:suppressLineNumbers/>
              <w:tabs>
                <w:tab w:val="left" w:pos="1418"/>
              </w:tabs>
              <w:spacing w:before="0" w:beforeAutospacing="0" w:after="0" w:afterAutospacing="0"/>
              <w:rPr>
                <w:b/>
              </w:rPr>
            </w:pPr>
          </w:p>
          <w:p w14:paraId="3D87C446" w14:textId="77777777" w:rsidR="005B2FF6" w:rsidRPr="005B2FF6" w:rsidRDefault="005B2FF6" w:rsidP="00641E9D">
            <w:pPr>
              <w:suppressLineNumbers/>
              <w:tabs>
                <w:tab w:val="left" w:pos="1418"/>
              </w:tabs>
              <w:spacing w:before="0" w:beforeAutospacing="0" w:after="0" w:afterAutospacing="0"/>
              <w:rPr>
                <w:b/>
              </w:rPr>
            </w:pPr>
          </w:p>
          <w:p w14:paraId="35285777" w14:textId="7F9BFF83"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/______________/</w:t>
            </w:r>
          </w:p>
          <w:p w14:paraId="57A11962" w14:textId="77EA25E3"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663B4331" w14:textId="77777777" w:rsidR="00820FA7" w:rsidRPr="005B2FF6" w:rsidRDefault="00820FA7" w:rsidP="00641E9D">
            <w:pPr>
              <w:suppressLineNumbers/>
              <w:tabs>
                <w:tab w:val="left" w:pos="1418"/>
              </w:tabs>
              <w:spacing w:before="0" w:beforeAutospacing="0" w:after="0" w:afterAutospacing="0"/>
              <w:rPr>
                <w:b/>
              </w:rPr>
            </w:pPr>
          </w:p>
          <w:p w14:paraId="1C8178C4" w14:textId="77777777" w:rsidR="005B2FF6" w:rsidRPr="005B2FF6" w:rsidRDefault="005B2FF6" w:rsidP="00641E9D">
            <w:pPr>
              <w:suppressLineNumbers/>
              <w:tabs>
                <w:tab w:val="left" w:pos="1418"/>
              </w:tabs>
              <w:spacing w:before="0" w:beforeAutospacing="0" w:after="0" w:afterAutospacing="0"/>
              <w:rPr>
                <w:b/>
              </w:rPr>
            </w:pPr>
          </w:p>
          <w:p w14:paraId="6CBC766A" w14:textId="1EA64372"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Pr="005B2FF6">
              <w:rPr>
                <w:b/>
                <w:color w:val="000000"/>
              </w:rPr>
              <w:t>В.В. Юсупова</w:t>
            </w:r>
            <w:r w:rsidRPr="005B2FF6">
              <w:rPr>
                <w:b/>
                <w:bCs/>
              </w:rPr>
              <w:t>/</w:t>
            </w:r>
          </w:p>
          <w:p w14:paraId="5A57B96A" w14:textId="63E57A61"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17D18CEE" w14:textId="77777777"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16" w:name="_Ref298265847"/>
      <w:r w:rsidRPr="00641E9D">
        <w:rPr>
          <w:b w:val="0"/>
          <w:i/>
          <w:sz w:val="24"/>
          <w:szCs w:val="24"/>
        </w:rPr>
        <w:lastRenderedPageBreak/>
        <w:t xml:space="preserve">Приложение № </w:t>
      </w:r>
      <w:bookmarkEnd w:id="16"/>
      <w:r w:rsidRPr="00641E9D">
        <w:rPr>
          <w:b w:val="0"/>
          <w:i/>
          <w:sz w:val="24"/>
          <w:szCs w:val="24"/>
        </w:rPr>
        <w:t>1</w:t>
      </w:r>
    </w:p>
    <w:p w14:paraId="0470C981" w14:textId="77C8710A" w:rsidR="003F0543" w:rsidRPr="00641E9D" w:rsidRDefault="003F0543" w:rsidP="00641E9D">
      <w:pPr>
        <w:tabs>
          <w:tab w:val="left" w:pos="-1701"/>
        </w:tabs>
        <w:spacing w:before="0" w:beforeAutospacing="0" w:after="0" w:afterAutospacing="0"/>
        <w:ind w:firstLine="709"/>
        <w:jc w:val="right"/>
        <w:rPr>
          <w:i/>
        </w:rPr>
      </w:pPr>
      <w:r w:rsidRPr="00641E9D">
        <w:rPr>
          <w:i/>
        </w:rPr>
        <w:t>к договору № ____________ на оказание услуг по ведению реестра</w:t>
      </w:r>
    </w:p>
    <w:p w14:paraId="75EF0026" w14:textId="7477444D" w:rsidR="003F0543" w:rsidRPr="00641E9D" w:rsidRDefault="003F0543" w:rsidP="00641E9D">
      <w:pPr>
        <w:tabs>
          <w:tab w:val="left" w:pos="-1701"/>
        </w:tabs>
        <w:spacing w:before="0" w:beforeAutospacing="0" w:after="0" w:afterAutospacing="0"/>
        <w:ind w:firstLine="709"/>
        <w:jc w:val="right"/>
        <w:rPr>
          <w:i/>
        </w:rPr>
      </w:pPr>
      <w:r w:rsidRPr="00641E9D">
        <w:rPr>
          <w:i/>
        </w:rPr>
        <w:t>владельцев именных ценных бумаг</w:t>
      </w:r>
      <w:r w:rsidR="006B2B1F" w:rsidRPr="00641E9D">
        <w:rPr>
          <w:i/>
        </w:rPr>
        <w:t xml:space="preserve"> от </w:t>
      </w:r>
      <w:r w:rsidR="0074262A">
        <w:rPr>
          <w:i/>
        </w:rPr>
        <w:t>«</w:t>
      </w:r>
      <w:r w:rsidR="006B2B1F" w:rsidRPr="00641E9D">
        <w:rPr>
          <w:i/>
        </w:rPr>
        <w:t>___</w:t>
      </w:r>
      <w:r w:rsidR="0074262A">
        <w:rPr>
          <w:i/>
        </w:rPr>
        <w:t>»</w:t>
      </w:r>
      <w:r w:rsidR="006B2B1F" w:rsidRPr="00641E9D">
        <w:rPr>
          <w:i/>
        </w:rPr>
        <w:t xml:space="preserve"> __________ 20__ года</w:t>
      </w:r>
    </w:p>
    <w:p w14:paraId="6CE5AB09" w14:textId="77777777" w:rsidR="003F0543" w:rsidRPr="005B2FF6" w:rsidRDefault="003F0543" w:rsidP="00641E9D">
      <w:pPr>
        <w:tabs>
          <w:tab w:val="left" w:pos="-1701"/>
        </w:tabs>
        <w:spacing w:before="0" w:beforeAutospacing="0" w:after="0" w:afterAutospacing="0"/>
        <w:ind w:firstLine="709"/>
        <w:jc w:val="right"/>
        <w:rPr>
          <w:sz w:val="28"/>
        </w:rPr>
      </w:pPr>
    </w:p>
    <w:p w14:paraId="53B27887" w14:textId="77777777" w:rsidR="007B1BEA" w:rsidRPr="005B2FF6" w:rsidRDefault="007B1BEA" w:rsidP="00641E9D">
      <w:pPr>
        <w:tabs>
          <w:tab w:val="left" w:pos="-1701"/>
        </w:tabs>
        <w:spacing w:before="0" w:beforeAutospacing="0" w:after="0" w:afterAutospacing="0"/>
        <w:ind w:firstLine="709"/>
        <w:jc w:val="right"/>
        <w:rPr>
          <w:sz w:val="28"/>
        </w:rPr>
      </w:pPr>
    </w:p>
    <w:p w14:paraId="41DF7493" w14:textId="0B8190C8" w:rsidR="003F0543" w:rsidRPr="00641E9D" w:rsidRDefault="003F0543" w:rsidP="00641E9D">
      <w:pPr>
        <w:spacing w:before="0" w:beforeAutospacing="0" w:after="0" w:afterAutospacing="0"/>
        <w:jc w:val="center"/>
        <w:rPr>
          <w:b/>
        </w:rPr>
      </w:pPr>
      <w:r w:rsidRPr="00641E9D">
        <w:rPr>
          <w:b/>
        </w:rPr>
        <w:t>Услуги, оказываемые Регистратором в счет абонентской платы</w:t>
      </w:r>
    </w:p>
    <w:p w14:paraId="2C96971F" w14:textId="77777777" w:rsidR="006B2B1F" w:rsidRPr="005B2FF6" w:rsidRDefault="006B2B1F" w:rsidP="00641E9D">
      <w:pPr>
        <w:spacing w:before="0" w:beforeAutospacing="0" w:after="0" w:afterAutospacing="0"/>
        <w:ind w:firstLine="709"/>
        <w:jc w:val="center"/>
        <w:rPr>
          <w:b/>
          <w:sz w:val="28"/>
        </w:rPr>
      </w:pPr>
    </w:p>
    <w:p w14:paraId="3488126E"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t>В</w:t>
      </w:r>
      <w:r w:rsidRPr="00641E9D">
        <w:rPr>
          <w:color w:val="000000"/>
        </w:rPr>
        <w:t>едение лицевых счетов зарегистрированных лиц (не включая проведения операций по указанным счетам).</w:t>
      </w:r>
    </w:p>
    <w:p w14:paraId="6337D66F" w14:textId="77777777"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02A3D4F" w14:textId="11E47B70"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регистрационного журнала.</w:t>
      </w:r>
    </w:p>
    <w:p w14:paraId="481DE217" w14:textId="45CA8419" w:rsidR="006C430D" w:rsidRPr="00D0770F" w:rsidRDefault="006C430D" w:rsidP="006B58AC">
      <w:pPr>
        <w:numPr>
          <w:ilvl w:val="0"/>
          <w:numId w:val="7"/>
        </w:numPr>
        <w:tabs>
          <w:tab w:val="left" w:pos="360"/>
        </w:tabs>
        <w:autoSpaceDE w:val="0"/>
        <w:autoSpaceDN w:val="0"/>
        <w:adjustRightInd w:val="0"/>
        <w:spacing w:before="0" w:beforeAutospacing="0" w:after="0" w:afterAutospacing="0"/>
        <w:ind w:left="0" w:firstLine="709"/>
        <w:jc w:val="both"/>
        <w:rPr>
          <w:color w:val="000000"/>
        </w:rPr>
      </w:pPr>
      <w:r w:rsidRPr="00D0770F">
        <w:rPr>
          <w:color w:val="000000"/>
        </w:rPr>
        <w:t>Организация системы учета документов</w:t>
      </w:r>
      <w:r w:rsidR="00D0770F" w:rsidRPr="00D0770F">
        <w:rPr>
          <w:color w:val="000000"/>
        </w:rPr>
        <w:t>, в</w:t>
      </w:r>
      <w:r w:rsidRPr="00D0770F">
        <w:rPr>
          <w:color w:val="000000"/>
        </w:rPr>
        <w:t>едение учетных регистров и внесение записей в учетные регистры</w:t>
      </w:r>
      <w:r w:rsidR="00D0770F" w:rsidRPr="00D0770F">
        <w:rPr>
          <w:rFonts w:eastAsiaTheme="minorHAnsi"/>
          <w:lang w:eastAsia="en-US"/>
        </w:rPr>
        <w:t>.</w:t>
      </w:r>
    </w:p>
    <w:p w14:paraId="62D09942" w14:textId="297BDAF8"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641E9D">
        <w:rPr>
          <w:color w:val="000000"/>
        </w:rPr>
        <w:t xml:space="preserve">лицевых </w:t>
      </w:r>
      <w:r w:rsidRPr="00641E9D">
        <w:rPr>
          <w:color w:val="000000"/>
        </w:rPr>
        <w:t>счетах и счете неустановленных лиц.</w:t>
      </w:r>
    </w:p>
    <w:p w14:paraId="779456EF" w14:textId="05602433"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Хранение и учет документов, являющихся основанием для внесения записей в </w:t>
      </w:r>
      <w:r w:rsidR="00143E2D" w:rsidRPr="00641E9D">
        <w:rPr>
          <w:color w:val="000000"/>
        </w:rPr>
        <w:t>Реестр</w:t>
      </w:r>
      <w:r w:rsidRPr="00641E9D">
        <w:rPr>
          <w:color w:val="000000"/>
        </w:rPr>
        <w:t>.</w:t>
      </w:r>
    </w:p>
    <w:p w14:paraId="10D8067D" w14:textId="5F00AFC8"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bookmarkStart w:id="17" w:name="_Ref299094418"/>
      <w:r w:rsidRPr="00641E9D">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641E9D">
        <w:rPr>
          <w:color w:val="000000"/>
        </w:rPr>
        <w:t>Реестр</w:t>
      </w:r>
      <w:r w:rsidRPr="00641E9D">
        <w:rPr>
          <w:color w:val="000000"/>
        </w:rPr>
        <w:t>.</w:t>
      </w:r>
      <w:bookmarkEnd w:id="17"/>
    </w:p>
    <w:p w14:paraId="4A7DA008" w14:textId="0C220842" w:rsidR="003F0543" w:rsidRPr="00DB0E7A" w:rsidRDefault="003F0543" w:rsidP="00641E9D">
      <w:pPr>
        <w:numPr>
          <w:ilvl w:val="0"/>
          <w:numId w:val="7"/>
        </w:numPr>
        <w:tabs>
          <w:tab w:val="left" w:pos="360"/>
        </w:tabs>
        <w:spacing w:before="0" w:beforeAutospacing="0" w:after="0" w:afterAutospacing="0"/>
        <w:ind w:left="0" w:firstLine="709"/>
        <w:jc w:val="both"/>
        <w:rPr>
          <w:color w:val="000000"/>
        </w:rPr>
      </w:pPr>
      <w:r w:rsidRPr="00DB0E7A">
        <w:rPr>
          <w:color w:val="000000"/>
        </w:rPr>
        <w:t xml:space="preserve">Предоставление Эмитенту </w:t>
      </w:r>
      <w:r w:rsidRPr="00DB0E7A">
        <w:t xml:space="preserve">списка лиц, имеющих право на участие в годовом общем собрании </w:t>
      </w:r>
      <w:r w:rsidR="009F5C6F" w:rsidRPr="00DB0E7A">
        <w:t>владельцев ценных бумаг</w:t>
      </w:r>
      <w:r w:rsidRPr="00DB0E7A">
        <w:t xml:space="preserve"> по его письменному запросу.</w:t>
      </w:r>
    </w:p>
    <w:p w14:paraId="50713CB4" w14:textId="77777777" w:rsidR="003F0543" w:rsidRPr="006B58AC" w:rsidRDefault="003F0543" w:rsidP="00641E9D">
      <w:pPr>
        <w:numPr>
          <w:ilvl w:val="0"/>
          <w:numId w:val="7"/>
        </w:numPr>
        <w:spacing w:before="0" w:beforeAutospacing="0" w:after="0" w:afterAutospacing="0"/>
        <w:ind w:left="0" w:firstLine="709"/>
        <w:jc w:val="both"/>
        <w:rPr>
          <w:color w:val="000000"/>
        </w:rPr>
      </w:pPr>
      <w:r w:rsidRPr="006B58AC">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2332B184" w14:textId="38647F0C"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D0770F">
        <w:rPr>
          <w:color w:val="000000"/>
        </w:rPr>
        <w:t>Информирование</w:t>
      </w:r>
      <w:r w:rsidRPr="00641E9D">
        <w:rPr>
          <w:color w:val="000000"/>
        </w:rPr>
        <w:t xml:space="preserve"> зарегистрированных лиц об Эмитенте и его ценных бумагах, Регистраторе, его филиалах и трансфер-агентах</w:t>
      </w:r>
      <w:r w:rsidR="00CB361D" w:rsidRPr="00641E9D">
        <w:rPr>
          <w:color w:val="000000"/>
        </w:rPr>
        <w:t xml:space="preserve"> </w:t>
      </w:r>
      <w:r w:rsidRPr="00641E9D">
        <w:rPr>
          <w:color w:val="000000"/>
        </w:rPr>
        <w:t>(при наличии таковых).</w:t>
      </w:r>
    </w:p>
    <w:p w14:paraId="6AD0CC8C"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283048A5" w14:textId="77777777" w:rsidR="006B2B1F" w:rsidRPr="00EE2216" w:rsidRDefault="006B2B1F" w:rsidP="00641E9D">
      <w:pPr>
        <w:tabs>
          <w:tab w:val="left" w:pos="360"/>
        </w:tabs>
        <w:spacing w:before="0" w:beforeAutospacing="0" w:after="0" w:afterAutospacing="0"/>
        <w:ind w:left="709"/>
        <w:jc w:val="both"/>
        <w:rPr>
          <w:color w:val="000000"/>
          <w:sz w:val="20"/>
          <w:szCs w:val="20"/>
        </w:rPr>
      </w:pPr>
    </w:p>
    <w:p w14:paraId="6911E8DE" w14:textId="77777777" w:rsidR="00641E9D" w:rsidRPr="00EE2216" w:rsidRDefault="00641E9D" w:rsidP="00641E9D">
      <w:pPr>
        <w:spacing w:before="0" w:beforeAutospacing="0" w:after="0" w:afterAutospacing="0"/>
        <w:jc w:val="center"/>
        <w:rPr>
          <w:b/>
          <w:sz w:val="20"/>
          <w:szCs w:val="20"/>
        </w:rPr>
      </w:pPr>
    </w:p>
    <w:p w14:paraId="6F1F8BA6" w14:textId="77777777" w:rsidR="00641E9D" w:rsidRPr="00641E9D" w:rsidRDefault="00641E9D" w:rsidP="00641E9D">
      <w:pPr>
        <w:spacing w:before="0" w:beforeAutospacing="0" w:after="0" w:afterAutospacing="0"/>
        <w:jc w:val="center"/>
        <w:rPr>
          <w:b/>
        </w:rPr>
      </w:pPr>
      <w:r w:rsidRPr="00641E9D">
        <w:rPr>
          <w:b/>
        </w:rPr>
        <w:t>ПОДПИСИ СТОРОН</w:t>
      </w:r>
    </w:p>
    <w:p w14:paraId="283D5AF0"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7581608D" w14:textId="77777777" w:rsidTr="007E5AF1">
        <w:tc>
          <w:tcPr>
            <w:tcW w:w="4672" w:type="dxa"/>
          </w:tcPr>
          <w:p w14:paraId="54D677F0"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2C4085B"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1650EBE3" w14:textId="77777777" w:rsidTr="007E5AF1">
        <w:tc>
          <w:tcPr>
            <w:tcW w:w="4672" w:type="dxa"/>
          </w:tcPr>
          <w:p w14:paraId="7F61E4B9" w14:textId="77777777" w:rsidR="00641E9D" w:rsidRDefault="00641E9D" w:rsidP="007E5AF1">
            <w:pPr>
              <w:suppressLineNumbers/>
              <w:tabs>
                <w:tab w:val="left" w:pos="1418"/>
              </w:tabs>
              <w:spacing w:before="0" w:beforeAutospacing="0" w:after="0" w:afterAutospacing="0"/>
              <w:rPr>
                <w:b/>
              </w:rPr>
            </w:pPr>
          </w:p>
          <w:p w14:paraId="39761C1D" w14:textId="77777777" w:rsidR="00641E9D" w:rsidRPr="00641E9D" w:rsidRDefault="00641E9D" w:rsidP="007E5AF1">
            <w:pPr>
              <w:suppressLineNumbers/>
              <w:tabs>
                <w:tab w:val="left" w:pos="1418"/>
              </w:tabs>
              <w:spacing w:before="0" w:beforeAutospacing="0" w:after="0" w:afterAutospacing="0"/>
              <w:rPr>
                <w:b/>
              </w:rPr>
            </w:pPr>
          </w:p>
          <w:p w14:paraId="699095CD" w14:textId="77777777"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/______________/</w:t>
            </w:r>
          </w:p>
          <w:p w14:paraId="6ACFB868"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3DE24CF1" w14:textId="77777777" w:rsidR="00641E9D" w:rsidRDefault="00641E9D" w:rsidP="007E5AF1">
            <w:pPr>
              <w:suppressLineNumbers/>
              <w:tabs>
                <w:tab w:val="left" w:pos="1418"/>
              </w:tabs>
              <w:spacing w:before="0" w:beforeAutospacing="0" w:after="0" w:afterAutospacing="0"/>
              <w:rPr>
                <w:b/>
              </w:rPr>
            </w:pPr>
          </w:p>
          <w:p w14:paraId="0321444E" w14:textId="77777777" w:rsidR="00641E9D" w:rsidRPr="00641E9D" w:rsidRDefault="00641E9D" w:rsidP="007E5AF1">
            <w:pPr>
              <w:suppressLineNumbers/>
              <w:tabs>
                <w:tab w:val="left" w:pos="1418"/>
              </w:tabs>
              <w:spacing w:before="0" w:beforeAutospacing="0" w:after="0" w:afterAutospacing="0"/>
              <w:rPr>
                <w:b/>
              </w:rPr>
            </w:pPr>
          </w:p>
          <w:p w14:paraId="2DAE8767" w14:textId="77777777"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Pr="00641E9D">
              <w:rPr>
                <w:b/>
                <w:color w:val="000000"/>
              </w:rPr>
              <w:t>В.В. Юсупова</w:t>
            </w:r>
            <w:r w:rsidRPr="00641E9D">
              <w:rPr>
                <w:b/>
                <w:bCs/>
              </w:rPr>
              <w:t>/</w:t>
            </w:r>
          </w:p>
          <w:p w14:paraId="1B8D49B2"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28484989" w14:textId="79EBE089"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foot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BE6E" w14:textId="77777777" w:rsidR="000C6D88" w:rsidRDefault="000C6D88" w:rsidP="004B29DD">
      <w:pPr>
        <w:spacing w:before="0" w:after="0"/>
      </w:pPr>
      <w:r>
        <w:separator/>
      </w:r>
    </w:p>
  </w:endnote>
  <w:endnote w:type="continuationSeparator" w:id="0">
    <w:p w14:paraId="0158EE0B" w14:textId="77777777" w:rsidR="000C6D88" w:rsidRDefault="000C6D88"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2C2B383" w14:textId="1A1400F3" w:rsidR="004B29DD" w:rsidRPr="004B29DD" w:rsidRDefault="004B29DD" w:rsidP="004B29DD">
            <w:pPr>
              <w:pStyle w:val="a7"/>
              <w:spacing w:before="0" w:after="0" w:line="240" w:lineRule="auto"/>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3D239D">
              <w:rPr>
                <w:bCs/>
                <w:noProof/>
                <w:sz w:val="20"/>
              </w:rPr>
              <w:t>13</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3D239D">
              <w:rPr>
                <w:bCs/>
                <w:noProof/>
                <w:sz w:val="20"/>
              </w:rPr>
              <w:t>13</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F963" w14:textId="77777777" w:rsidR="000C6D88" w:rsidRDefault="000C6D88" w:rsidP="004B29DD">
      <w:pPr>
        <w:spacing w:before="0" w:after="0"/>
      </w:pPr>
      <w:r>
        <w:separator/>
      </w:r>
    </w:p>
  </w:footnote>
  <w:footnote w:type="continuationSeparator" w:id="0">
    <w:p w14:paraId="7B7207DE" w14:textId="77777777" w:rsidR="000C6D88" w:rsidRDefault="000C6D88"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3"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4"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6"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7"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A4C2F0A"/>
    <w:multiLevelType w:val="multilevel"/>
    <w:tmpl w:val="D68C4234"/>
    <w:numStyleLink w:val="1"/>
  </w:abstractNum>
  <w:abstractNum w:abstractNumId="9"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0"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2"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val="0"/>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num>
  <w:num w:numId="3">
    <w:abstractNumId w:val="13"/>
  </w:num>
  <w:num w:numId="4">
    <w:abstractNumId w:val="3"/>
  </w:num>
  <w:num w:numId="5">
    <w:abstractNumId w:val="11"/>
  </w:num>
  <w:num w:numId="6">
    <w:abstractNumId w:val="6"/>
  </w:num>
  <w:num w:numId="7">
    <w:abstractNumId w:val="10"/>
  </w:num>
  <w:num w:numId="8">
    <w:abstractNumId w:val="2"/>
  </w:num>
  <w:num w:numId="9">
    <w:abstractNumId w:val="5"/>
  </w:num>
  <w:num w:numId="10">
    <w:abstractNumId w:val="9"/>
  </w:num>
  <w:num w:numId="11">
    <w:abstractNumId w:val="7"/>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67A"/>
    <w:rsid w:val="00004001"/>
    <w:rsid w:val="000060B7"/>
    <w:rsid w:val="00010D1A"/>
    <w:rsid w:val="00015490"/>
    <w:rsid w:val="00017BBD"/>
    <w:rsid w:val="00017E94"/>
    <w:rsid w:val="000348C4"/>
    <w:rsid w:val="0003595C"/>
    <w:rsid w:val="00043888"/>
    <w:rsid w:val="0004668E"/>
    <w:rsid w:val="00051536"/>
    <w:rsid w:val="00055CEC"/>
    <w:rsid w:val="00061C08"/>
    <w:rsid w:val="00065D6E"/>
    <w:rsid w:val="00070C21"/>
    <w:rsid w:val="00080E36"/>
    <w:rsid w:val="00082D7A"/>
    <w:rsid w:val="000841A6"/>
    <w:rsid w:val="0009343F"/>
    <w:rsid w:val="000949ED"/>
    <w:rsid w:val="000A15E6"/>
    <w:rsid w:val="000A7EA4"/>
    <w:rsid w:val="000B2923"/>
    <w:rsid w:val="000C6D88"/>
    <w:rsid w:val="000C7649"/>
    <w:rsid w:val="000D0CD9"/>
    <w:rsid w:val="000D3445"/>
    <w:rsid w:val="000E57AB"/>
    <w:rsid w:val="000F236B"/>
    <w:rsid w:val="000F333D"/>
    <w:rsid w:val="0010481C"/>
    <w:rsid w:val="00105379"/>
    <w:rsid w:val="0011258A"/>
    <w:rsid w:val="00114DCB"/>
    <w:rsid w:val="00116C1E"/>
    <w:rsid w:val="00121066"/>
    <w:rsid w:val="001243A6"/>
    <w:rsid w:val="00130183"/>
    <w:rsid w:val="00130D6F"/>
    <w:rsid w:val="00135523"/>
    <w:rsid w:val="00136D17"/>
    <w:rsid w:val="00143E2D"/>
    <w:rsid w:val="0014449B"/>
    <w:rsid w:val="00147A49"/>
    <w:rsid w:val="00151612"/>
    <w:rsid w:val="0015419D"/>
    <w:rsid w:val="00160FB3"/>
    <w:rsid w:val="001626FD"/>
    <w:rsid w:val="00170A92"/>
    <w:rsid w:val="00172D8C"/>
    <w:rsid w:val="0017584D"/>
    <w:rsid w:val="001769A1"/>
    <w:rsid w:val="00176D1C"/>
    <w:rsid w:val="00176D34"/>
    <w:rsid w:val="0019211D"/>
    <w:rsid w:val="001A4265"/>
    <w:rsid w:val="001A6014"/>
    <w:rsid w:val="001A7859"/>
    <w:rsid w:val="001B05DD"/>
    <w:rsid w:val="001C3116"/>
    <w:rsid w:val="001C420F"/>
    <w:rsid w:val="001C42F9"/>
    <w:rsid w:val="001C5B47"/>
    <w:rsid w:val="001D36E3"/>
    <w:rsid w:val="001E05AD"/>
    <w:rsid w:val="001E2337"/>
    <w:rsid w:val="001F1FC8"/>
    <w:rsid w:val="001F6371"/>
    <w:rsid w:val="00200C73"/>
    <w:rsid w:val="00205276"/>
    <w:rsid w:val="00212AB5"/>
    <w:rsid w:val="00215191"/>
    <w:rsid w:val="00224124"/>
    <w:rsid w:val="00225FC1"/>
    <w:rsid w:val="00232FF6"/>
    <w:rsid w:val="0023554E"/>
    <w:rsid w:val="002465D4"/>
    <w:rsid w:val="00252BB9"/>
    <w:rsid w:val="0025429B"/>
    <w:rsid w:val="00255B2D"/>
    <w:rsid w:val="00264E03"/>
    <w:rsid w:val="00272C6B"/>
    <w:rsid w:val="00273EFC"/>
    <w:rsid w:val="0027452D"/>
    <w:rsid w:val="00274824"/>
    <w:rsid w:val="00275231"/>
    <w:rsid w:val="00281EF3"/>
    <w:rsid w:val="00291EDE"/>
    <w:rsid w:val="002966CE"/>
    <w:rsid w:val="002969F6"/>
    <w:rsid w:val="002A182A"/>
    <w:rsid w:val="002A22AD"/>
    <w:rsid w:val="002A68D9"/>
    <w:rsid w:val="002B0202"/>
    <w:rsid w:val="002B187B"/>
    <w:rsid w:val="002B32CD"/>
    <w:rsid w:val="002B386C"/>
    <w:rsid w:val="002B79AE"/>
    <w:rsid w:val="002C2D19"/>
    <w:rsid w:val="002D06E6"/>
    <w:rsid w:val="002D2855"/>
    <w:rsid w:val="002D64BB"/>
    <w:rsid w:val="002E1043"/>
    <w:rsid w:val="002E5D36"/>
    <w:rsid w:val="002F19BC"/>
    <w:rsid w:val="002F1CAB"/>
    <w:rsid w:val="002F2F50"/>
    <w:rsid w:val="00306AD7"/>
    <w:rsid w:val="003129A4"/>
    <w:rsid w:val="00313002"/>
    <w:rsid w:val="00316311"/>
    <w:rsid w:val="00323E26"/>
    <w:rsid w:val="0033540A"/>
    <w:rsid w:val="00343BBF"/>
    <w:rsid w:val="003501B3"/>
    <w:rsid w:val="00360BAC"/>
    <w:rsid w:val="003613C8"/>
    <w:rsid w:val="00361E89"/>
    <w:rsid w:val="0037672A"/>
    <w:rsid w:val="003801B9"/>
    <w:rsid w:val="00383C71"/>
    <w:rsid w:val="003859A2"/>
    <w:rsid w:val="00393A4C"/>
    <w:rsid w:val="00396E18"/>
    <w:rsid w:val="003A024C"/>
    <w:rsid w:val="003A24F3"/>
    <w:rsid w:val="003A507C"/>
    <w:rsid w:val="003B3151"/>
    <w:rsid w:val="003C0032"/>
    <w:rsid w:val="003C03F3"/>
    <w:rsid w:val="003D0617"/>
    <w:rsid w:val="003D0C75"/>
    <w:rsid w:val="003D239D"/>
    <w:rsid w:val="003D5B36"/>
    <w:rsid w:val="003E0745"/>
    <w:rsid w:val="003E64C0"/>
    <w:rsid w:val="003F0543"/>
    <w:rsid w:val="003F0E0A"/>
    <w:rsid w:val="003F3378"/>
    <w:rsid w:val="003F4E54"/>
    <w:rsid w:val="00400F81"/>
    <w:rsid w:val="00401D9A"/>
    <w:rsid w:val="00401F35"/>
    <w:rsid w:val="004034E1"/>
    <w:rsid w:val="004066CC"/>
    <w:rsid w:val="00407AC9"/>
    <w:rsid w:val="00415F88"/>
    <w:rsid w:val="00417A78"/>
    <w:rsid w:val="00417CBC"/>
    <w:rsid w:val="00422516"/>
    <w:rsid w:val="0042753E"/>
    <w:rsid w:val="00440667"/>
    <w:rsid w:val="00451646"/>
    <w:rsid w:val="00454CCB"/>
    <w:rsid w:val="004610B8"/>
    <w:rsid w:val="00467D65"/>
    <w:rsid w:val="00471FF1"/>
    <w:rsid w:val="00472D1E"/>
    <w:rsid w:val="00476532"/>
    <w:rsid w:val="00480A86"/>
    <w:rsid w:val="004844EB"/>
    <w:rsid w:val="00484E55"/>
    <w:rsid w:val="00485F1B"/>
    <w:rsid w:val="0049171C"/>
    <w:rsid w:val="0049483B"/>
    <w:rsid w:val="004A0D79"/>
    <w:rsid w:val="004B06AB"/>
    <w:rsid w:val="004B1723"/>
    <w:rsid w:val="004B29DD"/>
    <w:rsid w:val="004B66AB"/>
    <w:rsid w:val="004B6C40"/>
    <w:rsid w:val="004C05A2"/>
    <w:rsid w:val="004C0883"/>
    <w:rsid w:val="004C1918"/>
    <w:rsid w:val="004C1F22"/>
    <w:rsid w:val="004C2173"/>
    <w:rsid w:val="004C49F7"/>
    <w:rsid w:val="004D4C66"/>
    <w:rsid w:val="004E676D"/>
    <w:rsid w:val="00501683"/>
    <w:rsid w:val="00504B84"/>
    <w:rsid w:val="00505448"/>
    <w:rsid w:val="00512FB5"/>
    <w:rsid w:val="0051433A"/>
    <w:rsid w:val="005158DF"/>
    <w:rsid w:val="00515E92"/>
    <w:rsid w:val="00531C69"/>
    <w:rsid w:val="00533549"/>
    <w:rsid w:val="00534D14"/>
    <w:rsid w:val="0055775E"/>
    <w:rsid w:val="00572DFC"/>
    <w:rsid w:val="005767F7"/>
    <w:rsid w:val="00576A6E"/>
    <w:rsid w:val="00587AA1"/>
    <w:rsid w:val="00593CB0"/>
    <w:rsid w:val="00594304"/>
    <w:rsid w:val="005A31B3"/>
    <w:rsid w:val="005B2FF6"/>
    <w:rsid w:val="005C1040"/>
    <w:rsid w:val="005D22F0"/>
    <w:rsid w:val="005D5A7B"/>
    <w:rsid w:val="005E2806"/>
    <w:rsid w:val="005E3949"/>
    <w:rsid w:val="005F0DE5"/>
    <w:rsid w:val="005F2A06"/>
    <w:rsid w:val="005F486C"/>
    <w:rsid w:val="006002BA"/>
    <w:rsid w:val="006041CF"/>
    <w:rsid w:val="00615F48"/>
    <w:rsid w:val="00623C5C"/>
    <w:rsid w:val="00625824"/>
    <w:rsid w:val="00627C8A"/>
    <w:rsid w:val="00630DA1"/>
    <w:rsid w:val="00630E2F"/>
    <w:rsid w:val="00634F4D"/>
    <w:rsid w:val="006365B0"/>
    <w:rsid w:val="00641E9D"/>
    <w:rsid w:val="00644920"/>
    <w:rsid w:val="0065518D"/>
    <w:rsid w:val="00662E78"/>
    <w:rsid w:val="00663EEB"/>
    <w:rsid w:val="00672C91"/>
    <w:rsid w:val="00673BA3"/>
    <w:rsid w:val="00677C9C"/>
    <w:rsid w:val="00684211"/>
    <w:rsid w:val="006863A6"/>
    <w:rsid w:val="006B2B1F"/>
    <w:rsid w:val="006B3782"/>
    <w:rsid w:val="006B58AC"/>
    <w:rsid w:val="006C430D"/>
    <w:rsid w:val="006C5477"/>
    <w:rsid w:val="006D047E"/>
    <w:rsid w:val="006D465B"/>
    <w:rsid w:val="006E14D9"/>
    <w:rsid w:val="006E1676"/>
    <w:rsid w:val="006E1E0B"/>
    <w:rsid w:val="006F0515"/>
    <w:rsid w:val="00701F3D"/>
    <w:rsid w:val="007048E1"/>
    <w:rsid w:val="007137DA"/>
    <w:rsid w:val="00714134"/>
    <w:rsid w:val="007156E3"/>
    <w:rsid w:val="0072169B"/>
    <w:rsid w:val="00730883"/>
    <w:rsid w:val="00737665"/>
    <w:rsid w:val="0074262A"/>
    <w:rsid w:val="00744E95"/>
    <w:rsid w:val="00756D18"/>
    <w:rsid w:val="00757D91"/>
    <w:rsid w:val="00761181"/>
    <w:rsid w:val="00764CE6"/>
    <w:rsid w:val="00764D34"/>
    <w:rsid w:val="007743CA"/>
    <w:rsid w:val="00776372"/>
    <w:rsid w:val="00776639"/>
    <w:rsid w:val="0078101A"/>
    <w:rsid w:val="00786F8F"/>
    <w:rsid w:val="00793378"/>
    <w:rsid w:val="00793608"/>
    <w:rsid w:val="007A7734"/>
    <w:rsid w:val="007B1BEA"/>
    <w:rsid w:val="007B3D13"/>
    <w:rsid w:val="007D1959"/>
    <w:rsid w:val="007D45F9"/>
    <w:rsid w:val="007D71AB"/>
    <w:rsid w:val="007E0404"/>
    <w:rsid w:val="007F2420"/>
    <w:rsid w:val="00802800"/>
    <w:rsid w:val="00806708"/>
    <w:rsid w:val="008135EF"/>
    <w:rsid w:val="008145EF"/>
    <w:rsid w:val="00820E5A"/>
    <w:rsid w:val="00820FA7"/>
    <w:rsid w:val="008227E9"/>
    <w:rsid w:val="0083397B"/>
    <w:rsid w:val="008421E2"/>
    <w:rsid w:val="00851865"/>
    <w:rsid w:val="00855C92"/>
    <w:rsid w:val="008565FC"/>
    <w:rsid w:val="00856F9F"/>
    <w:rsid w:val="008600F7"/>
    <w:rsid w:val="0086022B"/>
    <w:rsid w:val="00861B35"/>
    <w:rsid w:val="00865B5F"/>
    <w:rsid w:val="008677C8"/>
    <w:rsid w:val="008722EF"/>
    <w:rsid w:val="00874495"/>
    <w:rsid w:val="00880511"/>
    <w:rsid w:val="008829C6"/>
    <w:rsid w:val="00886624"/>
    <w:rsid w:val="008900D7"/>
    <w:rsid w:val="008A0E4A"/>
    <w:rsid w:val="008A0EC1"/>
    <w:rsid w:val="008A2784"/>
    <w:rsid w:val="008B411A"/>
    <w:rsid w:val="008B5604"/>
    <w:rsid w:val="008C066F"/>
    <w:rsid w:val="008C0F47"/>
    <w:rsid w:val="008C2D49"/>
    <w:rsid w:val="008C344D"/>
    <w:rsid w:val="008C5733"/>
    <w:rsid w:val="008C6AD9"/>
    <w:rsid w:val="008D27B6"/>
    <w:rsid w:val="008E346D"/>
    <w:rsid w:val="008E4114"/>
    <w:rsid w:val="008E4F16"/>
    <w:rsid w:val="008F50A8"/>
    <w:rsid w:val="0091350D"/>
    <w:rsid w:val="00917199"/>
    <w:rsid w:val="00917DDF"/>
    <w:rsid w:val="00922D92"/>
    <w:rsid w:val="009263CF"/>
    <w:rsid w:val="00934578"/>
    <w:rsid w:val="0095441A"/>
    <w:rsid w:val="00961E55"/>
    <w:rsid w:val="00963092"/>
    <w:rsid w:val="00964410"/>
    <w:rsid w:val="00964794"/>
    <w:rsid w:val="00965C39"/>
    <w:rsid w:val="00966E5B"/>
    <w:rsid w:val="00967047"/>
    <w:rsid w:val="00980BA0"/>
    <w:rsid w:val="00990C7A"/>
    <w:rsid w:val="00995F57"/>
    <w:rsid w:val="00996999"/>
    <w:rsid w:val="009A3AD0"/>
    <w:rsid w:val="009A5776"/>
    <w:rsid w:val="009A5EE8"/>
    <w:rsid w:val="009A79A1"/>
    <w:rsid w:val="009B034B"/>
    <w:rsid w:val="009B762E"/>
    <w:rsid w:val="009C2328"/>
    <w:rsid w:val="009C7BBF"/>
    <w:rsid w:val="009E208E"/>
    <w:rsid w:val="009E370B"/>
    <w:rsid w:val="009F0EE4"/>
    <w:rsid w:val="009F2BB4"/>
    <w:rsid w:val="009F5C6F"/>
    <w:rsid w:val="009F7D2D"/>
    <w:rsid w:val="00A00A1F"/>
    <w:rsid w:val="00A01FA6"/>
    <w:rsid w:val="00A05CE4"/>
    <w:rsid w:val="00A061E6"/>
    <w:rsid w:val="00A077B9"/>
    <w:rsid w:val="00A11339"/>
    <w:rsid w:val="00A127DC"/>
    <w:rsid w:val="00A17B3E"/>
    <w:rsid w:val="00A24863"/>
    <w:rsid w:val="00A37C62"/>
    <w:rsid w:val="00A4193D"/>
    <w:rsid w:val="00A43322"/>
    <w:rsid w:val="00A44C41"/>
    <w:rsid w:val="00A47C4D"/>
    <w:rsid w:val="00A50201"/>
    <w:rsid w:val="00A52A19"/>
    <w:rsid w:val="00A53718"/>
    <w:rsid w:val="00A54AEC"/>
    <w:rsid w:val="00A55292"/>
    <w:rsid w:val="00A55316"/>
    <w:rsid w:val="00A6296C"/>
    <w:rsid w:val="00A64240"/>
    <w:rsid w:val="00A66CB0"/>
    <w:rsid w:val="00A70C85"/>
    <w:rsid w:val="00A73D62"/>
    <w:rsid w:val="00A77CCB"/>
    <w:rsid w:val="00A8050C"/>
    <w:rsid w:val="00A90ACA"/>
    <w:rsid w:val="00A93AC3"/>
    <w:rsid w:val="00AB2DB9"/>
    <w:rsid w:val="00AC06BA"/>
    <w:rsid w:val="00AC376F"/>
    <w:rsid w:val="00AD2535"/>
    <w:rsid w:val="00AF7C88"/>
    <w:rsid w:val="00B003F9"/>
    <w:rsid w:val="00B042A4"/>
    <w:rsid w:val="00B115C7"/>
    <w:rsid w:val="00B143C9"/>
    <w:rsid w:val="00B16093"/>
    <w:rsid w:val="00B16D7B"/>
    <w:rsid w:val="00B20003"/>
    <w:rsid w:val="00B23BDE"/>
    <w:rsid w:val="00B3665B"/>
    <w:rsid w:val="00B4006D"/>
    <w:rsid w:val="00B43309"/>
    <w:rsid w:val="00B43F66"/>
    <w:rsid w:val="00B522FB"/>
    <w:rsid w:val="00B52680"/>
    <w:rsid w:val="00B528E5"/>
    <w:rsid w:val="00B609FF"/>
    <w:rsid w:val="00B63889"/>
    <w:rsid w:val="00B7571F"/>
    <w:rsid w:val="00B95DA8"/>
    <w:rsid w:val="00BA5288"/>
    <w:rsid w:val="00BB25BA"/>
    <w:rsid w:val="00BC150A"/>
    <w:rsid w:val="00BC788C"/>
    <w:rsid w:val="00BD02BD"/>
    <w:rsid w:val="00BD26C4"/>
    <w:rsid w:val="00BD7147"/>
    <w:rsid w:val="00BE1D0C"/>
    <w:rsid w:val="00BF320A"/>
    <w:rsid w:val="00BF4041"/>
    <w:rsid w:val="00BF7811"/>
    <w:rsid w:val="00C02E55"/>
    <w:rsid w:val="00C052DD"/>
    <w:rsid w:val="00C2024A"/>
    <w:rsid w:val="00C23340"/>
    <w:rsid w:val="00C23A6D"/>
    <w:rsid w:val="00C26FD5"/>
    <w:rsid w:val="00C34187"/>
    <w:rsid w:val="00C36040"/>
    <w:rsid w:val="00C37C9D"/>
    <w:rsid w:val="00C40FB5"/>
    <w:rsid w:val="00C53BA0"/>
    <w:rsid w:val="00C546CD"/>
    <w:rsid w:val="00C552E2"/>
    <w:rsid w:val="00C5772C"/>
    <w:rsid w:val="00C6051D"/>
    <w:rsid w:val="00C71C06"/>
    <w:rsid w:val="00C755CD"/>
    <w:rsid w:val="00C75753"/>
    <w:rsid w:val="00C76EAB"/>
    <w:rsid w:val="00C77FCB"/>
    <w:rsid w:val="00C82EBF"/>
    <w:rsid w:val="00C84133"/>
    <w:rsid w:val="00C87B8F"/>
    <w:rsid w:val="00C933A5"/>
    <w:rsid w:val="00C961B3"/>
    <w:rsid w:val="00C96991"/>
    <w:rsid w:val="00C96B9F"/>
    <w:rsid w:val="00C9768A"/>
    <w:rsid w:val="00CA5F84"/>
    <w:rsid w:val="00CA68FF"/>
    <w:rsid w:val="00CB361D"/>
    <w:rsid w:val="00CB5CDC"/>
    <w:rsid w:val="00CB638A"/>
    <w:rsid w:val="00CD568A"/>
    <w:rsid w:val="00CD6E76"/>
    <w:rsid w:val="00CE164F"/>
    <w:rsid w:val="00CE436C"/>
    <w:rsid w:val="00CF297B"/>
    <w:rsid w:val="00CF37A9"/>
    <w:rsid w:val="00CF4662"/>
    <w:rsid w:val="00CF46F8"/>
    <w:rsid w:val="00CF66AE"/>
    <w:rsid w:val="00D01AA3"/>
    <w:rsid w:val="00D05D9E"/>
    <w:rsid w:val="00D0770F"/>
    <w:rsid w:val="00D102C7"/>
    <w:rsid w:val="00D143F9"/>
    <w:rsid w:val="00D16167"/>
    <w:rsid w:val="00D16DA1"/>
    <w:rsid w:val="00D17E38"/>
    <w:rsid w:val="00D239A6"/>
    <w:rsid w:val="00D25DEF"/>
    <w:rsid w:val="00D26602"/>
    <w:rsid w:val="00D35228"/>
    <w:rsid w:val="00D37CDD"/>
    <w:rsid w:val="00D405B5"/>
    <w:rsid w:val="00D43F98"/>
    <w:rsid w:val="00D5098E"/>
    <w:rsid w:val="00D61024"/>
    <w:rsid w:val="00D61D6D"/>
    <w:rsid w:val="00D639C0"/>
    <w:rsid w:val="00D7008C"/>
    <w:rsid w:val="00D713E8"/>
    <w:rsid w:val="00D7375E"/>
    <w:rsid w:val="00D77B02"/>
    <w:rsid w:val="00D806AA"/>
    <w:rsid w:val="00D84A1F"/>
    <w:rsid w:val="00D85BE2"/>
    <w:rsid w:val="00D8688D"/>
    <w:rsid w:val="00D9487C"/>
    <w:rsid w:val="00D94F70"/>
    <w:rsid w:val="00D964C7"/>
    <w:rsid w:val="00D9703D"/>
    <w:rsid w:val="00DA0AE0"/>
    <w:rsid w:val="00DA3DB3"/>
    <w:rsid w:val="00DB09B2"/>
    <w:rsid w:val="00DB0E7A"/>
    <w:rsid w:val="00DB3095"/>
    <w:rsid w:val="00DB44DE"/>
    <w:rsid w:val="00DB6F58"/>
    <w:rsid w:val="00DC27D8"/>
    <w:rsid w:val="00DC4830"/>
    <w:rsid w:val="00DC621F"/>
    <w:rsid w:val="00DD1EB7"/>
    <w:rsid w:val="00DD3039"/>
    <w:rsid w:val="00DE04AB"/>
    <w:rsid w:val="00DE33D9"/>
    <w:rsid w:val="00DE549E"/>
    <w:rsid w:val="00E03E19"/>
    <w:rsid w:val="00E05138"/>
    <w:rsid w:val="00E13999"/>
    <w:rsid w:val="00E2310D"/>
    <w:rsid w:val="00E25FE2"/>
    <w:rsid w:val="00E26EC9"/>
    <w:rsid w:val="00E30FDA"/>
    <w:rsid w:val="00E31F2C"/>
    <w:rsid w:val="00E32689"/>
    <w:rsid w:val="00E40989"/>
    <w:rsid w:val="00E53ED4"/>
    <w:rsid w:val="00E6691F"/>
    <w:rsid w:val="00E72C11"/>
    <w:rsid w:val="00E8065D"/>
    <w:rsid w:val="00E80BC0"/>
    <w:rsid w:val="00E8728B"/>
    <w:rsid w:val="00EA1732"/>
    <w:rsid w:val="00EA40F9"/>
    <w:rsid w:val="00EB0F90"/>
    <w:rsid w:val="00EB4703"/>
    <w:rsid w:val="00EC0A8E"/>
    <w:rsid w:val="00EC393B"/>
    <w:rsid w:val="00EC7AE5"/>
    <w:rsid w:val="00ED38D4"/>
    <w:rsid w:val="00ED799A"/>
    <w:rsid w:val="00ED7E77"/>
    <w:rsid w:val="00EE01E2"/>
    <w:rsid w:val="00EE1149"/>
    <w:rsid w:val="00EE2216"/>
    <w:rsid w:val="00EE383A"/>
    <w:rsid w:val="00EE4040"/>
    <w:rsid w:val="00EF0A53"/>
    <w:rsid w:val="00EF0A58"/>
    <w:rsid w:val="00EF17C5"/>
    <w:rsid w:val="00EF3CE5"/>
    <w:rsid w:val="00F06C6F"/>
    <w:rsid w:val="00F073CA"/>
    <w:rsid w:val="00F11019"/>
    <w:rsid w:val="00F11D61"/>
    <w:rsid w:val="00F13EB0"/>
    <w:rsid w:val="00F164E7"/>
    <w:rsid w:val="00F2465F"/>
    <w:rsid w:val="00F31EC7"/>
    <w:rsid w:val="00F355C6"/>
    <w:rsid w:val="00F37B95"/>
    <w:rsid w:val="00F544E6"/>
    <w:rsid w:val="00F54C59"/>
    <w:rsid w:val="00F57B80"/>
    <w:rsid w:val="00F62612"/>
    <w:rsid w:val="00F67C24"/>
    <w:rsid w:val="00F72390"/>
    <w:rsid w:val="00F81E57"/>
    <w:rsid w:val="00F87821"/>
    <w:rsid w:val="00F97E65"/>
    <w:rsid w:val="00FA2FC0"/>
    <w:rsid w:val="00FC2A39"/>
    <w:rsid w:val="00FC2C92"/>
    <w:rsid w:val="00FC3B0B"/>
    <w:rsid w:val="00FC7D30"/>
    <w:rsid w:val="00FD0390"/>
    <w:rsid w:val="00FD6A70"/>
    <w:rsid w:val="00FE4A6D"/>
    <w:rsid w:val="00FE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22BE"/>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6116</Words>
  <Characters>34864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Видякин Игорь</dc:creator>
  <cp:lastModifiedBy>Берковец Елена Владимировна</cp:lastModifiedBy>
  <cp:revision>10</cp:revision>
  <cp:lastPrinted>2017-09-21T10:21:00Z</cp:lastPrinted>
  <dcterms:created xsi:type="dcterms:W3CDTF">2017-10-05T11:52:00Z</dcterms:created>
  <dcterms:modified xsi:type="dcterms:W3CDTF">2019-04-10T13:51:00Z</dcterms:modified>
</cp:coreProperties>
</file>